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16" w:rsidRDefault="007C3E16" w:rsidP="007C3E1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РАБОЧЕГО ПОСЕЛКА ЧИК</w:t>
      </w:r>
    </w:p>
    <w:p w:rsidR="007C3E16" w:rsidRDefault="007C3E16" w:rsidP="007C3E16">
      <w:pPr>
        <w:jc w:val="center"/>
        <w:outlineLvl w:val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Коченевского</w:t>
      </w:r>
      <w:proofErr w:type="spellEnd"/>
      <w:r>
        <w:rPr>
          <w:b/>
          <w:sz w:val="32"/>
          <w:szCs w:val="32"/>
        </w:rPr>
        <w:t xml:space="preserve"> района Новосибирской области</w:t>
      </w:r>
    </w:p>
    <w:p w:rsidR="007C3E16" w:rsidRDefault="007C3E16" w:rsidP="007C3E16">
      <w:pPr>
        <w:jc w:val="center"/>
        <w:rPr>
          <w:b/>
          <w:sz w:val="32"/>
          <w:szCs w:val="32"/>
        </w:rPr>
      </w:pPr>
    </w:p>
    <w:p w:rsidR="007C3E16" w:rsidRDefault="007C3E16" w:rsidP="007C3E1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C3E16" w:rsidRDefault="007C3E16" w:rsidP="007C3E16">
      <w:pPr>
        <w:jc w:val="center"/>
        <w:outlineLvl w:val="0"/>
        <w:rPr>
          <w:b/>
          <w:sz w:val="32"/>
          <w:szCs w:val="32"/>
        </w:rPr>
      </w:pPr>
    </w:p>
    <w:p w:rsidR="007C3E16" w:rsidRDefault="007C3E16" w:rsidP="007C3E1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(ПРОЕКТ)</w:t>
      </w:r>
    </w:p>
    <w:p w:rsidR="007C3E16" w:rsidRDefault="007C3E16" w:rsidP="007C3E16">
      <w:pPr>
        <w:autoSpaceDE w:val="0"/>
        <w:autoSpaceDN w:val="0"/>
        <w:snapToGrid/>
        <w:jc w:val="both"/>
      </w:pPr>
    </w:p>
    <w:p w:rsidR="007C3E16" w:rsidRDefault="007C3E16" w:rsidP="007C3E16">
      <w:pPr>
        <w:autoSpaceDE w:val="0"/>
        <w:autoSpaceDN w:val="0"/>
        <w:snapToGrid/>
        <w:jc w:val="center"/>
      </w:pPr>
      <w:r>
        <w:t xml:space="preserve">от </w:t>
      </w:r>
      <w:r>
        <w:t>_____________</w:t>
      </w:r>
      <w:r>
        <w:t xml:space="preserve"> № </w:t>
      </w:r>
      <w:r>
        <w:t>____</w:t>
      </w:r>
    </w:p>
    <w:p w:rsidR="007C3E16" w:rsidRDefault="007C3E16" w:rsidP="007C3E16">
      <w:pPr>
        <w:jc w:val="both"/>
      </w:pPr>
    </w:p>
    <w:p w:rsidR="007C3E16" w:rsidRDefault="007C3E16" w:rsidP="007C3E16">
      <w:pPr>
        <w:jc w:val="center"/>
        <w:rPr>
          <w:b/>
          <w:bCs/>
        </w:rPr>
      </w:pPr>
      <w:r>
        <w:t>Об утверждении Административного регламента по предоставлению земельных участков для индивидуального жилищного строительства в результате проведения торгов</w:t>
      </w:r>
    </w:p>
    <w:p w:rsidR="007C3E16" w:rsidRDefault="007C3E16" w:rsidP="007C3E16">
      <w:pPr>
        <w:ind w:firstLine="540"/>
        <w:jc w:val="both"/>
      </w:pPr>
    </w:p>
    <w:p w:rsidR="007C3E16" w:rsidRDefault="007C3E16" w:rsidP="007C3E16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В соответствии с Федеральным </w:t>
      </w:r>
      <w:hyperlink r:id="rId6" w:history="1">
        <w:r>
          <w:rPr>
            <w:rStyle w:val="a3"/>
            <w:color w:val="auto"/>
            <w:u w:val="none"/>
          </w:rPr>
          <w:t>законом</w:t>
        </w:r>
      </w:hyperlink>
      <w:r>
        <w:t xml:space="preserve"> от 27. 07. 2010 № 210- ФЗ «Об организации предоставления государственных и муниципальных услуг», </w:t>
      </w:r>
      <w:hyperlink r:id="rId7" w:history="1">
        <w:r>
          <w:rPr>
            <w:rStyle w:val="a3"/>
            <w:color w:val="auto"/>
            <w:u w:val="none"/>
          </w:rPr>
          <w:t>постановлением</w:t>
        </w:r>
      </w:hyperlink>
      <w:r>
        <w:t xml:space="preserve"> Правительства Российской Федерации от 16. 05. 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hyperlink r:id="rId8" w:history="1">
        <w:r>
          <w:rPr>
            <w:rStyle w:val="a3"/>
            <w:color w:val="auto"/>
            <w:u w:val="none"/>
          </w:rPr>
          <w:t>постановлением</w:t>
        </w:r>
      </w:hyperlink>
      <w:r>
        <w:t xml:space="preserve"> администрации рабочего поселка</w:t>
      </w:r>
      <w:proofErr w:type="gramStart"/>
      <w:r>
        <w:t xml:space="preserve"> Ч</w:t>
      </w:r>
      <w:proofErr w:type="gramEnd"/>
      <w:r>
        <w:t>ик от 01. 09. 2010 № 47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в муниципальном образовании рабочего поселка</w:t>
      </w:r>
      <w:proofErr w:type="gramStart"/>
      <w:r>
        <w:t xml:space="preserve"> Ч</w:t>
      </w:r>
      <w:proofErr w:type="gramEnd"/>
      <w:r>
        <w:t>ик», администрация рабочего поселка Чик,</w:t>
      </w:r>
    </w:p>
    <w:p w:rsidR="007C3E16" w:rsidRDefault="007C3E16" w:rsidP="007C3E16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ПОСТАНОВЛЯЕТ:</w:t>
      </w:r>
    </w:p>
    <w:p w:rsidR="007C3E16" w:rsidRDefault="007C3E16" w:rsidP="007C3E16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1. Утвердить прилагаемый Административный </w:t>
      </w:r>
      <w:hyperlink r:id="rId9" w:anchor="Par33" w:history="1">
        <w:r>
          <w:rPr>
            <w:rStyle w:val="a3"/>
            <w:color w:val="auto"/>
            <w:u w:val="none"/>
          </w:rPr>
          <w:t>регламент</w:t>
        </w:r>
      </w:hyperlink>
      <w:r>
        <w:t xml:space="preserve"> по предоставлению земельных участков для индивидуального жилищного строительства в результате проведения торгов (дале</w:t>
      </w:r>
      <w:proofErr w:type="gramStart"/>
      <w:r>
        <w:t>е-</w:t>
      </w:r>
      <w:proofErr w:type="gramEnd"/>
      <w:r>
        <w:t xml:space="preserve"> Административный регламент).</w:t>
      </w:r>
    </w:p>
    <w:p w:rsidR="007C3E16" w:rsidRDefault="007C3E16" w:rsidP="007C3E16">
      <w:pPr>
        <w:widowControl w:val="0"/>
        <w:autoSpaceDE w:val="0"/>
        <w:autoSpaceDN w:val="0"/>
        <w:adjustRightInd w:val="0"/>
        <w:ind w:firstLine="851"/>
        <w:jc w:val="both"/>
      </w:pPr>
      <w:r>
        <w:t>2. 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 Новосибирской области» и разместить на официальном сайте администрации рабочего поселка Чик.</w:t>
      </w:r>
    </w:p>
    <w:p w:rsidR="007C3E16" w:rsidRDefault="007C3E16" w:rsidP="007C3E16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</w:t>
      </w:r>
      <w:proofErr w:type="spellStart"/>
      <w:r>
        <w:t>Кирченко</w:t>
      </w:r>
      <w:proofErr w:type="spellEnd"/>
      <w:r>
        <w:t xml:space="preserve"> Е. А.</w:t>
      </w:r>
    </w:p>
    <w:p w:rsidR="007C3E16" w:rsidRDefault="007C3E16" w:rsidP="007C3E16">
      <w:pPr>
        <w:widowControl w:val="0"/>
        <w:autoSpaceDE w:val="0"/>
        <w:autoSpaceDN w:val="0"/>
        <w:adjustRightInd w:val="0"/>
        <w:ind w:firstLine="851"/>
        <w:jc w:val="both"/>
      </w:pPr>
    </w:p>
    <w:p w:rsidR="007C3E16" w:rsidRDefault="007C3E16" w:rsidP="007C3E16">
      <w:pPr>
        <w:widowControl w:val="0"/>
        <w:autoSpaceDE w:val="0"/>
        <w:autoSpaceDN w:val="0"/>
        <w:adjustRightInd w:val="0"/>
        <w:ind w:firstLine="851"/>
        <w:jc w:val="both"/>
      </w:pPr>
    </w:p>
    <w:p w:rsidR="007C3E16" w:rsidRDefault="007C3E16" w:rsidP="007C3E16">
      <w:pPr>
        <w:widowControl w:val="0"/>
        <w:autoSpaceDE w:val="0"/>
        <w:autoSpaceDN w:val="0"/>
        <w:adjustRightInd w:val="0"/>
        <w:ind w:firstLine="851"/>
        <w:jc w:val="both"/>
      </w:pPr>
    </w:p>
    <w:p w:rsidR="007C3E16" w:rsidRDefault="007C3E16" w:rsidP="007C3E16">
      <w:pPr>
        <w:widowControl w:val="0"/>
        <w:autoSpaceDE w:val="0"/>
        <w:autoSpaceDN w:val="0"/>
        <w:adjustRightInd w:val="0"/>
        <w:ind w:firstLine="851"/>
        <w:jc w:val="both"/>
      </w:pPr>
      <w:r>
        <w:t>Глава рабочего поселка</w:t>
      </w:r>
      <w:proofErr w:type="gramStart"/>
      <w:r>
        <w:t xml:space="preserve"> Ч</w:t>
      </w:r>
      <w:proofErr w:type="gramEnd"/>
      <w:r>
        <w:t>ик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В. Ф. </w:t>
      </w:r>
      <w:proofErr w:type="spellStart"/>
      <w:r>
        <w:t>Арюткин</w:t>
      </w:r>
      <w:proofErr w:type="spellEnd"/>
    </w:p>
    <w:p w:rsidR="007C3E16" w:rsidRDefault="007C3E16" w:rsidP="007C3E16">
      <w:pPr>
        <w:autoSpaceDE w:val="0"/>
        <w:autoSpaceDN w:val="0"/>
        <w:adjustRightInd w:val="0"/>
        <w:snapToGrid/>
        <w:ind w:firstLine="5670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>УТВЕРЖДЁН</w:t>
      </w:r>
    </w:p>
    <w:p w:rsidR="007C3E16" w:rsidRDefault="007C3E16" w:rsidP="007C3E16">
      <w:pPr>
        <w:autoSpaceDE w:val="0"/>
        <w:autoSpaceDN w:val="0"/>
        <w:adjustRightInd w:val="0"/>
        <w:snapToGrid/>
        <w:ind w:left="5670"/>
        <w:rPr>
          <w:color w:val="000000"/>
        </w:rPr>
      </w:pPr>
      <w:r>
        <w:rPr>
          <w:color w:val="000000"/>
        </w:rPr>
        <w:t>постановлением администрации рабочего поселка</w:t>
      </w:r>
      <w:proofErr w:type="gramStart"/>
      <w:r>
        <w:rPr>
          <w:color w:val="000000"/>
        </w:rPr>
        <w:t xml:space="preserve"> Ч</w:t>
      </w:r>
      <w:proofErr w:type="gramEnd"/>
      <w:r>
        <w:rPr>
          <w:color w:val="000000"/>
        </w:rPr>
        <w:t>ик</w:t>
      </w:r>
    </w:p>
    <w:p w:rsidR="007C3E16" w:rsidRDefault="007C3E16" w:rsidP="007C3E16">
      <w:pPr>
        <w:autoSpaceDE w:val="0"/>
        <w:autoSpaceDN w:val="0"/>
        <w:adjustRightInd w:val="0"/>
        <w:snapToGrid/>
        <w:ind w:left="5670"/>
        <w:rPr>
          <w:color w:val="000000"/>
        </w:rPr>
      </w:pPr>
      <w:r>
        <w:t xml:space="preserve">от </w:t>
      </w:r>
      <w:r>
        <w:t>_____________</w:t>
      </w:r>
      <w:r>
        <w:rPr>
          <w:color w:val="0000FF"/>
        </w:rPr>
        <w:t xml:space="preserve"> </w:t>
      </w:r>
      <w:r>
        <w:t xml:space="preserve">№ </w:t>
      </w:r>
      <w:r>
        <w:t>______</w:t>
      </w:r>
      <w:bookmarkStart w:id="0" w:name="_GoBack"/>
      <w:bookmarkEnd w:id="0"/>
    </w:p>
    <w:p w:rsidR="007C3E16" w:rsidRDefault="007C3E16" w:rsidP="007C3E16">
      <w:pPr>
        <w:autoSpaceDE w:val="0"/>
        <w:autoSpaceDN w:val="0"/>
        <w:adjustRightInd w:val="0"/>
        <w:snapToGrid/>
        <w:ind w:firstLine="5670"/>
        <w:rPr>
          <w:color w:val="000000"/>
        </w:rPr>
      </w:pPr>
    </w:p>
    <w:p w:rsidR="007C3E16" w:rsidRDefault="007C3E16" w:rsidP="007C3E16">
      <w:pPr>
        <w:snapToGrid/>
        <w:jc w:val="both"/>
        <w:rPr>
          <w:color w:val="000000"/>
        </w:rPr>
      </w:pPr>
    </w:p>
    <w:p w:rsidR="007C3E16" w:rsidRDefault="007C3E16" w:rsidP="007C3E16">
      <w:pPr>
        <w:snapToGrid/>
        <w:jc w:val="both"/>
        <w:rPr>
          <w:color w:val="000000"/>
        </w:rPr>
      </w:pPr>
    </w:p>
    <w:p w:rsidR="007C3E16" w:rsidRDefault="007C3E16" w:rsidP="007C3E16">
      <w:pPr>
        <w:snapToGrid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АДМИНИСТРАТИВНЫЙ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РЕГЛАМЕНТ</w:t>
      </w:r>
    </w:p>
    <w:p w:rsidR="007C3E16" w:rsidRDefault="007C3E16" w:rsidP="007C3E16">
      <w:pPr>
        <w:jc w:val="center"/>
      </w:pPr>
      <w:r>
        <w:t>по предоставлению земельных участков для индивидуального жилищного строительства в результате проведения торгов</w:t>
      </w:r>
    </w:p>
    <w:p w:rsidR="007C3E16" w:rsidRDefault="007C3E16" w:rsidP="007C3E16">
      <w:pPr>
        <w:jc w:val="center"/>
      </w:pPr>
    </w:p>
    <w:p w:rsidR="007C3E16" w:rsidRDefault="007C3E16" w:rsidP="007C3E16">
      <w:pPr>
        <w:numPr>
          <w:ilvl w:val="0"/>
          <w:numId w:val="1"/>
        </w:numPr>
        <w:tabs>
          <w:tab w:val="num" w:pos="0"/>
        </w:tabs>
        <w:snapToGrid/>
        <w:ind w:left="0" w:firstLine="709"/>
        <w:jc w:val="center"/>
        <w:rPr>
          <w:b/>
        </w:rPr>
      </w:pPr>
      <w:r>
        <w:rPr>
          <w:b/>
        </w:rPr>
        <w:t>Общие положения</w:t>
      </w:r>
    </w:p>
    <w:p w:rsidR="007C3E16" w:rsidRDefault="007C3E16" w:rsidP="007C3E16">
      <w:pPr>
        <w:numPr>
          <w:ilvl w:val="1"/>
          <w:numId w:val="1"/>
        </w:numPr>
        <w:snapToGrid/>
        <w:ind w:left="0" w:firstLine="851"/>
        <w:jc w:val="both"/>
      </w:pPr>
      <w:r>
        <w:t>Наименование муниципальной услуги: предоставление земельных участков для индивидуального жилищного строительства в результате проведения торгов.</w:t>
      </w:r>
    </w:p>
    <w:p w:rsidR="007C3E16" w:rsidRDefault="007C3E16" w:rsidP="007C3E16">
      <w:pPr>
        <w:ind w:firstLine="851"/>
        <w:jc w:val="both"/>
      </w:pPr>
      <w:r>
        <w:t xml:space="preserve">Предоставление муниципальной услуги осуществляется администрацией рабочего поселка Чик </w:t>
      </w:r>
      <w:proofErr w:type="spellStart"/>
      <w:r>
        <w:t>Коченевского</w:t>
      </w:r>
      <w:proofErr w:type="spellEnd"/>
      <w:r>
        <w:t xml:space="preserve"> района Новосибирской области (дале</w:t>
      </w:r>
      <w:proofErr w:type="gramStart"/>
      <w:r>
        <w:t>е-</w:t>
      </w:r>
      <w:proofErr w:type="gramEnd"/>
      <w:r>
        <w:t xml:space="preserve"> администрация).</w:t>
      </w:r>
    </w:p>
    <w:p w:rsidR="007C3E16" w:rsidRDefault="007C3E16" w:rsidP="007C3E16">
      <w:pPr>
        <w:numPr>
          <w:ilvl w:val="1"/>
          <w:numId w:val="1"/>
        </w:numPr>
        <w:snapToGrid/>
        <w:ind w:left="0" w:firstLine="851"/>
        <w:jc w:val="both"/>
      </w:pPr>
      <w:r>
        <w:t xml:space="preserve">Муниципальную услугу осуществляет администрация рабочего поселка Чик </w:t>
      </w:r>
      <w:proofErr w:type="spellStart"/>
      <w:r>
        <w:t>Коченёвского</w:t>
      </w:r>
      <w:proofErr w:type="spellEnd"/>
      <w:r>
        <w:t xml:space="preserve"> района Новосибирской области (дале</w:t>
      </w:r>
      <w:proofErr w:type="gramStart"/>
      <w:r>
        <w:t>е-</w:t>
      </w:r>
      <w:proofErr w:type="gramEnd"/>
      <w:r>
        <w:t xml:space="preserve"> администрация).</w:t>
      </w:r>
    </w:p>
    <w:p w:rsidR="007C3E16" w:rsidRDefault="007C3E16" w:rsidP="007C3E16">
      <w:pPr>
        <w:numPr>
          <w:ilvl w:val="1"/>
          <w:numId w:val="1"/>
        </w:numPr>
        <w:snapToGrid/>
        <w:ind w:left="0" w:firstLine="851"/>
        <w:jc w:val="both"/>
      </w:pPr>
      <w:r>
        <w:t>Заявителями на предоставление муниципальной услуги выступают: физические, юридические лица, заинтересованные в предоставлении в аренду земельных участков для индивидуального жилищного строительства без проведения торгов.</w:t>
      </w:r>
    </w:p>
    <w:p w:rsidR="007C3E16" w:rsidRDefault="007C3E16" w:rsidP="007C3E16">
      <w:pPr>
        <w:tabs>
          <w:tab w:val="num" w:pos="0"/>
        </w:tabs>
      </w:pPr>
    </w:p>
    <w:p w:rsidR="007C3E16" w:rsidRDefault="007C3E16" w:rsidP="007C3E16">
      <w:pPr>
        <w:numPr>
          <w:ilvl w:val="0"/>
          <w:numId w:val="1"/>
        </w:numPr>
        <w:tabs>
          <w:tab w:val="num" w:pos="360"/>
        </w:tabs>
        <w:snapToGrid/>
        <w:ind w:left="0" w:firstLine="851"/>
        <w:jc w:val="center"/>
        <w:rPr>
          <w:b/>
        </w:rPr>
      </w:pPr>
      <w:r>
        <w:rPr>
          <w:b/>
        </w:rPr>
        <w:t>Стандарт предоставления муниципальной услуги</w:t>
      </w:r>
    </w:p>
    <w:p w:rsidR="007C3E16" w:rsidRDefault="007C3E16" w:rsidP="007C3E16">
      <w:pPr>
        <w:numPr>
          <w:ilvl w:val="1"/>
          <w:numId w:val="1"/>
        </w:numPr>
        <w:tabs>
          <w:tab w:val="num" w:pos="1080"/>
        </w:tabs>
        <w:snapToGrid/>
        <w:ind w:left="0" w:firstLine="851"/>
        <w:jc w:val="both"/>
      </w:pPr>
      <w:r>
        <w:t>Порядок информирования о правилах предоставлении муниципальной услуги:</w:t>
      </w:r>
    </w:p>
    <w:p w:rsidR="007C3E16" w:rsidRDefault="007C3E16" w:rsidP="007C3E16">
      <w:pPr>
        <w:widowControl w:val="0"/>
        <w:autoSpaceDE w:val="0"/>
        <w:autoSpaceDN w:val="0"/>
        <w:adjustRightInd w:val="0"/>
        <w:ind w:firstLine="851"/>
        <w:jc w:val="both"/>
      </w:pPr>
      <w:r>
        <w:t>Местонахождение Администрации:</w:t>
      </w:r>
    </w:p>
    <w:p w:rsidR="007C3E16" w:rsidRDefault="007C3E16" w:rsidP="007C3E16">
      <w:pPr>
        <w:widowControl w:val="0"/>
        <w:autoSpaceDE w:val="0"/>
        <w:autoSpaceDN w:val="0"/>
        <w:adjustRightInd w:val="0"/>
        <w:ind w:firstLine="851"/>
        <w:jc w:val="both"/>
      </w:pPr>
      <w:proofErr w:type="gramStart"/>
      <w:r>
        <w:t xml:space="preserve">632662, Новосибирская область, </w:t>
      </w:r>
      <w:proofErr w:type="spellStart"/>
      <w:r>
        <w:t>Коченевский</w:t>
      </w:r>
      <w:proofErr w:type="spellEnd"/>
      <w:r>
        <w:t xml:space="preserve"> район, р. п. Чик, ул. Садовая, д. 2а.</w:t>
      </w:r>
      <w:proofErr w:type="gramEnd"/>
    </w:p>
    <w:p w:rsidR="007C3E16" w:rsidRDefault="007C3E16" w:rsidP="007C3E16">
      <w:pPr>
        <w:widowControl w:val="0"/>
        <w:autoSpaceDE w:val="0"/>
        <w:autoSpaceDN w:val="0"/>
        <w:adjustRightInd w:val="0"/>
        <w:ind w:firstLine="851"/>
        <w:jc w:val="both"/>
      </w:pPr>
      <w:r>
        <w:t>Часы приема:</w:t>
      </w:r>
    </w:p>
    <w:p w:rsidR="007C3E16" w:rsidRDefault="007C3E16" w:rsidP="007C3E1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понедельни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четверг-  с 08.00 до 17.00</w:t>
      </w:r>
    </w:p>
    <w:p w:rsidR="007C3E16" w:rsidRDefault="007C3E16" w:rsidP="007C3E1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пятница- с 08.00 до 16.00</w:t>
      </w:r>
    </w:p>
    <w:p w:rsidR="007C3E16" w:rsidRDefault="007C3E16" w:rsidP="007C3E1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перерыв- с 12.00 до 13.00.</w:t>
      </w:r>
    </w:p>
    <w:p w:rsidR="007C3E16" w:rsidRDefault="007C3E16" w:rsidP="007C3E16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Адрес официального интернет- сайта Администрации: </w:t>
      </w:r>
      <w:hyperlink r:id="rId10" w:history="1">
        <w:r>
          <w:rPr>
            <w:rStyle w:val="a3"/>
            <w:color w:val="000000"/>
          </w:rPr>
          <w:t>http://</w:t>
        </w:r>
        <w:r>
          <w:rPr>
            <w:rStyle w:val="a3"/>
            <w:color w:val="000000"/>
            <w:lang w:val="en-US"/>
          </w:rPr>
          <w:t>adm</w:t>
        </w:r>
        <w:r>
          <w:rPr>
            <w:rStyle w:val="a3"/>
            <w:color w:val="000000"/>
          </w:rPr>
          <w:t>-</w:t>
        </w:r>
        <w:r>
          <w:rPr>
            <w:rStyle w:val="a3"/>
            <w:color w:val="000000"/>
            <w:lang w:val="en-US"/>
          </w:rPr>
          <w:t>chik</w:t>
        </w:r>
        <w:r>
          <w:rPr>
            <w:rStyle w:val="a3"/>
            <w:color w:val="000000"/>
          </w:rPr>
          <w:t>.</w:t>
        </w:r>
        <w:r>
          <w:rPr>
            <w:rStyle w:val="a3"/>
            <w:color w:val="000000"/>
            <w:lang w:val="en-US"/>
          </w:rPr>
          <w:t>ru</w:t>
        </w:r>
      </w:hyperlink>
      <w:r>
        <w:t xml:space="preserve">, адрес электронной почты </w:t>
      </w:r>
      <w:r>
        <w:rPr>
          <w:lang w:val="en-US"/>
        </w:rPr>
        <w:t>adm</w:t>
      </w:r>
      <w:r>
        <w:t>_</w:t>
      </w:r>
      <w:r>
        <w:rPr>
          <w:lang w:val="en-US"/>
        </w:rPr>
        <w:t>chik</w:t>
      </w:r>
      <w:r>
        <w:t>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  <w:r>
        <w:t>.</w:t>
      </w:r>
    </w:p>
    <w:p w:rsidR="007C3E16" w:rsidRDefault="007C3E16" w:rsidP="007C3E16">
      <w:pPr>
        <w:widowControl w:val="0"/>
        <w:autoSpaceDE w:val="0"/>
        <w:autoSpaceDN w:val="0"/>
        <w:adjustRightInd w:val="0"/>
        <w:ind w:firstLine="851"/>
        <w:jc w:val="both"/>
      </w:pPr>
      <w:r>
        <w:t>Информация, размещаемая на официальном интернет- сайте и информационном стенде Администрации, обновляется по мере ее изменения.</w:t>
      </w:r>
    </w:p>
    <w:p w:rsidR="007C3E16" w:rsidRDefault="007C3E16" w:rsidP="007C3E16">
      <w:pPr>
        <w:widowControl w:val="0"/>
        <w:autoSpaceDE w:val="0"/>
        <w:autoSpaceDN w:val="0"/>
        <w:adjustRightInd w:val="0"/>
        <w:ind w:firstLine="851"/>
        <w:jc w:val="both"/>
      </w:pPr>
      <w:r>
        <w:t>Информация по вопросам предоставления муниципальной услуги предоставляется:</w:t>
      </w:r>
    </w:p>
    <w:p w:rsidR="007C3E16" w:rsidRDefault="007C3E16" w:rsidP="007C3E16">
      <w:pPr>
        <w:widowControl w:val="0"/>
        <w:autoSpaceDE w:val="0"/>
        <w:autoSpaceDN w:val="0"/>
        <w:adjustRightInd w:val="0"/>
        <w:ind w:firstLine="851"/>
        <w:jc w:val="both"/>
      </w:pPr>
      <w:r>
        <w:t>- в Администрации;</w:t>
      </w:r>
    </w:p>
    <w:p w:rsidR="007C3E16" w:rsidRDefault="007C3E16" w:rsidP="007C3E16">
      <w:pPr>
        <w:widowControl w:val="0"/>
        <w:autoSpaceDE w:val="0"/>
        <w:autoSpaceDN w:val="0"/>
        <w:adjustRightInd w:val="0"/>
        <w:ind w:firstLine="851"/>
        <w:jc w:val="both"/>
      </w:pPr>
      <w:r>
        <w:t>- посредством размещения на информационном стенде и официальном сайте Администрации в сети Интернет;</w:t>
      </w:r>
    </w:p>
    <w:p w:rsidR="007C3E16" w:rsidRDefault="007C3E16" w:rsidP="007C3E16">
      <w:pPr>
        <w:widowControl w:val="0"/>
        <w:autoSpaceDE w:val="0"/>
        <w:autoSpaceDN w:val="0"/>
        <w:adjustRightInd w:val="0"/>
        <w:ind w:firstLine="851"/>
        <w:jc w:val="both"/>
      </w:pPr>
      <w:r>
        <w:t>- электронного информирования;</w:t>
      </w:r>
    </w:p>
    <w:p w:rsidR="007C3E16" w:rsidRDefault="007C3E16" w:rsidP="007C3E16">
      <w:pPr>
        <w:widowControl w:val="0"/>
        <w:autoSpaceDE w:val="0"/>
        <w:autoSpaceDN w:val="0"/>
        <w:adjustRightInd w:val="0"/>
        <w:ind w:firstLine="851"/>
        <w:jc w:val="both"/>
      </w:pPr>
      <w:r>
        <w:t>- с использованием средств телефонной, почтовой связи.</w:t>
      </w:r>
    </w:p>
    <w:p w:rsidR="007C3E16" w:rsidRDefault="007C3E16" w:rsidP="007C3E16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Для получения информации о муниципальной услуге, порядке </w:t>
      </w:r>
      <w:r>
        <w:lastRenderedPageBreak/>
        <w:t>предоставления, ходе предоставления муниципальной услуги заявители вправе обращаться:</w:t>
      </w:r>
    </w:p>
    <w:p w:rsidR="007C3E16" w:rsidRDefault="007C3E16" w:rsidP="007C3E16">
      <w:pPr>
        <w:widowControl w:val="0"/>
        <w:autoSpaceDE w:val="0"/>
        <w:autoSpaceDN w:val="0"/>
        <w:adjustRightInd w:val="0"/>
        <w:ind w:firstLine="851"/>
        <w:jc w:val="both"/>
      </w:pPr>
      <w:r>
        <w:t>- в устной форме лично или по телефону;</w:t>
      </w:r>
    </w:p>
    <w:p w:rsidR="007C3E16" w:rsidRDefault="007C3E16" w:rsidP="007C3E16">
      <w:pPr>
        <w:widowControl w:val="0"/>
        <w:autoSpaceDE w:val="0"/>
        <w:autoSpaceDN w:val="0"/>
        <w:adjustRightInd w:val="0"/>
        <w:ind w:firstLine="851"/>
        <w:jc w:val="both"/>
      </w:pPr>
      <w:r>
        <w:t>- в письменной форме почтой;</w:t>
      </w:r>
    </w:p>
    <w:p w:rsidR="007C3E16" w:rsidRDefault="007C3E16" w:rsidP="007C3E16">
      <w:pPr>
        <w:widowControl w:val="0"/>
        <w:autoSpaceDE w:val="0"/>
        <w:autoSpaceDN w:val="0"/>
        <w:adjustRightInd w:val="0"/>
        <w:ind w:firstLine="851"/>
        <w:jc w:val="both"/>
      </w:pPr>
      <w:r>
        <w:t>- посредством электронной почты;</w:t>
      </w:r>
    </w:p>
    <w:p w:rsidR="007C3E16" w:rsidRDefault="007C3E16" w:rsidP="007C3E16">
      <w:pPr>
        <w:widowControl w:val="0"/>
        <w:autoSpaceDE w:val="0"/>
        <w:autoSpaceDN w:val="0"/>
        <w:adjustRightInd w:val="0"/>
        <w:ind w:firstLine="851"/>
        <w:jc w:val="both"/>
      </w:pPr>
      <w:r>
        <w:t>- на официальном сайте Администрации в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«Интернет»;</w:t>
      </w:r>
    </w:p>
    <w:p w:rsidR="007C3E16" w:rsidRDefault="007C3E16" w:rsidP="007C3E16">
      <w:pPr>
        <w:widowControl w:val="0"/>
        <w:autoSpaceDE w:val="0"/>
        <w:autoSpaceDN w:val="0"/>
        <w:adjustRightInd w:val="0"/>
        <w:ind w:firstLine="851"/>
        <w:jc w:val="both"/>
      </w:pPr>
      <w:r>
        <w:t>- с использованием Единого портала государственных и муниципальных услуг;</w:t>
      </w:r>
    </w:p>
    <w:p w:rsidR="007C3E16" w:rsidRDefault="007C3E16" w:rsidP="007C3E16">
      <w:pPr>
        <w:widowControl w:val="0"/>
        <w:autoSpaceDE w:val="0"/>
        <w:autoSpaceDN w:val="0"/>
        <w:adjustRightInd w:val="0"/>
        <w:ind w:firstLine="851"/>
        <w:jc w:val="both"/>
      </w:pPr>
      <w:r>
        <w:t>- через МФЦ.</w:t>
      </w:r>
    </w:p>
    <w:p w:rsidR="007C3E16" w:rsidRDefault="007C3E16" w:rsidP="007C3E16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Информирование проводится в двух формах: </w:t>
      </w:r>
      <w:proofErr w:type="gramStart"/>
      <w:r>
        <w:t>устной</w:t>
      </w:r>
      <w:proofErr w:type="gramEnd"/>
      <w:r>
        <w:t xml:space="preserve"> и письменной, непосредственно оператору МФЦ в бумажном виде.</w:t>
      </w:r>
    </w:p>
    <w:p w:rsidR="007C3E16" w:rsidRDefault="007C3E16" w:rsidP="007C3E16">
      <w:pPr>
        <w:widowControl w:val="0"/>
        <w:autoSpaceDE w:val="0"/>
        <w:autoSpaceDN w:val="0"/>
        <w:adjustRightInd w:val="0"/>
        <w:ind w:firstLine="851"/>
        <w:jc w:val="both"/>
      </w:pPr>
      <w: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которое поступил звонок, и фамилии специалиста, принявшего телефонный звонок.</w:t>
      </w:r>
    </w:p>
    <w:p w:rsidR="007C3E16" w:rsidRDefault="007C3E16" w:rsidP="007C3E16">
      <w:pPr>
        <w:widowControl w:val="0"/>
        <w:autoSpaceDE w:val="0"/>
        <w:autoSpaceDN w:val="0"/>
        <w:adjustRightInd w:val="0"/>
        <w:ind w:firstLine="851"/>
        <w:jc w:val="both"/>
      </w:pPr>
      <w:r>
        <w:t>Устное информирование обратившегося лица осуществляется специалистом не более 10 минут.</w:t>
      </w:r>
    </w:p>
    <w:p w:rsidR="007C3E16" w:rsidRDefault="007C3E16" w:rsidP="007C3E16">
      <w:pPr>
        <w:widowControl w:val="0"/>
        <w:autoSpaceDE w:val="0"/>
        <w:autoSpaceDN w:val="0"/>
        <w:adjustRightInd w:val="0"/>
        <w:ind w:firstLine="851"/>
        <w:jc w:val="both"/>
      </w:pPr>
      <w:r>
        <w:t>В случае если для подготовки ответа требуется продолжительное время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информирования.</w:t>
      </w:r>
    </w:p>
    <w:p w:rsidR="007C3E16" w:rsidRDefault="007C3E16" w:rsidP="007C3E16">
      <w:pPr>
        <w:widowControl w:val="0"/>
        <w:autoSpaceDE w:val="0"/>
        <w:autoSpaceDN w:val="0"/>
        <w:adjustRightInd w:val="0"/>
        <w:ind w:firstLine="851"/>
        <w:jc w:val="both"/>
      </w:pPr>
      <w: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7C3E16" w:rsidRDefault="007C3E16" w:rsidP="007C3E16">
      <w:pPr>
        <w:widowControl w:val="0"/>
        <w:autoSpaceDE w:val="0"/>
        <w:autoSpaceDN w:val="0"/>
        <w:adjustRightInd w:val="0"/>
        <w:ind w:firstLine="851"/>
        <w:jc w:val="both"/>
      </w:pPr>
      <w:r>
        <w:t>Ответ на обращение готовится в течение 30 календарных дней со дня регистрации письменного обращения.</w:t>
      </w:r>
    </w:p>
    <w:p w:rsidR="007C3E16" w:rsidRDefault="007C3E16" w:rsidP="007C3E16">
      <w:pPr>
        <w:widowControl w:val="0"/>
        <w:autoSpaceDE w:val="0"/>
        <w:autoSpaceDN w:val="0"/>
        <w:adjustRightInd w:val="0"/>
        <w:ind w:firstLine="851"/>
        <w:jc w:val="both"/>
      </w:pPr>
      <w: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7C3E16" w:rsidRDefault="007C3E16" w:rsidP="007C3E16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Письменный ответ на обращение подписывается Главой рабочего поселка Чик </w:t>
      </w:r>
      <w:proofErr w:type="spellStart"/>
      <w:r>
        <w:t>Коченевского</w:t>
      </w:r>
      <w:proofErr w:type="spellEnd"/>
      <w:r>
        <w:t xml:space="preserve"> района Новосибирской области (дале</w:t>
      </w:r>
      <w:proofErr w:type="gramStart"/>
      <w:r>
        <w:t>е-</w:t>
      </w:r>
      <w:proofErr w:type="gramEnd"/>
      <w:r>
        <w:t xml:space="preserve"> Глава) или заместителем главы администрации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7C3E16" w:rsidRDefault="007C3E16" w:rsidP="007C3E16">
      <w:pPr>
        <w:widowControl w:val="0"/>
        <w:autoSpaceDE w:val="0"/>
        <w:autoSpaceDN w:val="0"/>
        <w:adjustRightInd w:val="0"/>
        <w:ind w:firstLine="851"/>
        <w:jc w:val="both"/>
      </w:pPr>
      <w: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7C3E16" w:rsidRDefault="007C3E16" w:rsidP="007C3E16">
      <w:pPr>
        <w:widowControl w:val="0"/>
        <w:autoSpaceDE w:val="0"/>
        <w:autoSpaceDN w:val="0"/>
        <w:adjustRightInd w:val="0"/>
        <w:ind w:firstLine="851"/>
        <w:jc w:val="both"/>
      </w:pPr>
      <w: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7C3E16" w:rsidRDefault="007C3E16" w:rsidP="007C3E16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Информационные материалы, размещаемые на информационных стендах, обновляются по мере изменения действующего законодательства, регулирующего </w:t>
      </w:r>
      <w:r>
        <w:lastRenderedPageBreak/>
        <w:t>предоставление муниципальной услуги, и справочных сведений.</w:t>
      </w:r>
    </w:p>
    <w:p w:rsidR="007C3E16" w:rsidRDefault="007C3E16" w:rsidP="007C3E16">
      <w:pPr>
        <w:widowControl w:val="0"/>
        <w:autoSpaceDE w:val="0"/>
        <w:autoSpaceDN w:val="0"/>
        <w:adjustRightInd w:val="0"/>
        <w:ind w:firstLine="851"/>
        <w:jc w:val="both"/>
      </w:pPr>
      <w:proofErr w:type="gramStart"/>
      <w:r>
        <w:t>Также вся информация о муниципальной услуге и услугах, необходимых для получения муниципальной услуги, доступна в федеральной государственной информационной системе "Единый портал государственных и муниципальных услуг (функций)" (www.gosuslugi.ru) и обновляется по мере ее изменения.</w:t>
      </w:r>
      <w:proofErr w:type="gramEnd"/>
    </w:p>
    <w:p w:rsidR="007C3E16" w:rsidRDefault="007C3E16" w:rsidP="007C3E16">
      <w:pPr>
        <w:tabs>
          <w:tab w:val="num" w:pos="1080"/>
        </w:tabs>
        <w:snapToGrid/>
        <w:ind w:firstLine="851"/>
        <w:jc w:val="both"/>
      </w:pPr>
      <w:r>
        <w:t>Адреса официальных интернет- сайтов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заявителями:</w:t>
      </w:r>
    </w:p>
    <w:p w:rsidR="007C3E16" w:rsidRDefault="007C3E16" w:rsidP="007C3E16">
      <w:pPr>
        <w:tabs>
          <w:tab w:val="num" w:pos="1080"/>
        </w:tabs>
        <w:snapToGrid/>
        <w:ind w:firstLine="851"/>
        <w:jc w:val="both"/>
      </w:pPr>
      <w: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11" w:history="1">
        <w:r>
          <w:rPr>
            <w:rStyle w:val="a3"/>
            <w:color w:val="auto"/>
          </w:rPr>
          <w:t>http://www.to54.rosreestr.ru</w:t>
        </w:r>
      </w:hyperlink>
      <w:r>
        <w:t>;</w:t>
      </w:r>
    </w:p>
    <w:p w:rsidR="007C3E16" w:rsidRDefault="007C3E16" w:rsidP="007C3E16">
      <w:pPr>
        <w:tabs>
          <w:tab w:val="num" w:pos="1080"/>
        </w:tabs>
        <w:snapToGrid/>
        <w:ind w:firstLine="851"/>
        <w:jc w:val="both"/>
      </w:pPr>
      <w:r>
        <w:t xml:space="preserve">- Управление Федеральной налоговой службы по Новосибирской области: </w:t>
      </w:r>
      <w:hyperlink r:id="rId12" w:history="1">
        <w:r>
          <w:rPr>
            <w:rStyle w:val="a3"/>
            <w:color w:val="auto"/>
          </w:rPr>
          <w:t>http://www.r54.nalog.ru</w:t>
        </w:r>
      </w:hyperlink>
      <w:r>
        <w:t>.</w:t>
      </w:r>
    </w:p>
    <w:p w:rsidR="007C3E16" w:rsidRDefault="007C3E16" w:rsidP="007C3E16">
      <w:pPr>
        <w:tabs>
          <w:tab w:val="num" w:pos="1080"/>
        </w:tabs>
        <w:snapToGrid/>
        <w:ind w:firstLine="851"/>
        <w:jc w:val="both"/>
      </w:pPr>
      <w:r>
        <w:t xml:space="preserve">Информация, размещаемая на официальных интернет-сайтах и информационных стендах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обновляется по мере ее изменения. </w:t>
      </w:r>
    </w:p>
    <w:p w:rsidR="007C3E16" w:rsidRDefault="007C3E16" w:rsidP="007C3E16">
      <w:pPr>
        <w:tabs>
          <w:tab w:val="num" w:pos="1080"/>
        </w:tabs>
        <w:snapToGrid/>
        <w:ind w:firstLine="851"/>
        <w:jc w:val="both"/>
      </w:pPr>
      <w:r>
        <w:t>Адреса электронной почты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заявителями:</w:t>
      </w:r>
    </w:p>
    <w:p w:rsidR="007C3E16" w:rsidRDefault="007C3E16" w:rsidP="007C3E16">
      <w:pPr>
        <w:tabs>
          <w:tab w:val="num" w:pos="1080"/>
        </w:tabs>
        <w:snapToGrid/>
        <w:ind w:firstLine="851"/>
        <w:jc w:val="both"/>
      </w:pPr>
      <w:r>
        <w:t xml:space="preserve">- </w:t>
      </w:r>
      <w:proofErr w:type="spellStart"/>
      <w:r>
        <w:t>Коченёвский</w:t>
      </w:r>
      <w:proofErr w:type="spellEnd"/>
      <w:r>
        <w:t xml:space="preserve"> отдел Управления Федеральной службы государственной регистрации, кадастра и картографии по Новосибирской области: </w:t>
      </w:r>
      <w:hyperlink r:id="rId13" w:history="1">
        <w:r>
          <w:rPr>
            <w:rStyle w:val="a3"/>
            <w:color w:val="auto"/>
            <w:lang w:val="en-US"/>
          </w:rPr>
          <w:t>kochen</w:t>
        </w:r>
        <w:r>
          <w:rPr>
            <w:rStyle w:val="a3"/>
            <w:color w:val="auto"/>
          </w:rPr>
          <w:t>@</w:t>
        </w:r>
        <w:r>
          <w:rPr>
            <w:rStyle w:val="a3"/>
            <w:color w:val="auto"/>
            <w:lang w:val="en-US"/>
          </w:rPr>
          <w:t>uy</w:t>
        </w:r>
        <w:r>
          <w:rPr>
            <w:rStyle w:val="a3"/>
            <w:color w:val="auto"/>
          </w:rPr>
          <w:t>.</w:t>
        </w:r>
        <w:r>
          <w:rPr>
            <w:rStyle w:val="a3"/>
            <w:color w:val="auto"/>
            <w:lang w:val="en-US"/>
          </w:rPr>
          <w:t>nsk</w:t>
        </w:r>
        <w:r>
          <w:rPr>
            <w:rStyle w:val="a3"/>
            <w:color w:val="auto"/>
          </w:rPr>
          <w:t>.</w:t>
        </w:r>
        <w:r>
          <w:rPr>
            <w:rStyle w:val="a3"/>
            <w:color w:val="auto"/>
            <w:lang w:val="en-US"/>
          </w:rPr>
          <w:t>su</w:t>
        </w:r>
      </w:hyperlink>
      <w:r>
        <w:t>;</w:t>
      </w:r>
    </w:p>
    <w:p w:rsidR="007C3E16" w:rsidRDefault="007C3E16" w:rsidP="007C3E16">
      <w:pPr>
        <w:snapToGrid/>
        <w:ind w:firstLine="851"/>
        <w:jc w:val="both"/>
      </w:pPr>
      <w:r>
        <w:t xml:space="preserve">- Отдел кадастрового учета Федерального государственного учреждения «Земельная кадастровая палата» по Новосибирской области </w:t>
      </w:r>
      <w:hyperlink r:id="rId14" w:history="1">
        <w:r>
          <w:rPr>
            <w:rStyle w:val="a3"/>
            <w:color w:val="auto"/>
            <w:lang w:val="en-US"/>
          </w:rPr>
          <w:t>fgu</w:t>
        </w:r>
        <w:r>
          <w:rPr>
            <w:rStyle w:val="a3"/>
            <w:color w:val="auto"/>
          </w:rPr>
          <w:t>5111@</w:t>
        </w:r>
        <w:r>
          <w:rPr>
            <w:rStyle w:val="a3"/>
            <w:color w:val="auto"/>
            <w:lang w:val="en-US"/>
          </w:rPr>
          <w:t>u</w:t>
        </w:r>
        <w:r>
          <w:rPr>
            <w:rStyle w:val="a3"/>
            <w:color w:val="auto"/>
          </w:rPr>
          <w:t>54.</w:t>
        </w:r>
        <w:r>
          <w:rPr>
            <w:rStyle w:val="a3"/>
            <w:color w:val="auto"/>
            <w:lang w:val="en-US"/>
          </w:rPr>
          <w:t>kadastr</w:t>
        </w:r>
        <w:r>
          <w:rPr>
            <w:rStyle w:val="a3"/>
            <w:color w:val="auto"/>
          </w:rPr>
          <w:t>.</w:t>
        </w:r>
        <w:r>
          <w:rPr>
            <w:rStyle w:val="a3"/>
            <w:color w:val="auto"/>
            <w:lang w:val="en-US"/>
          </w:rPr>
          <w:t>ru</w:t>
        </w:r>
      </w:hyperlink>
      <w:r>
        <w:t>.</w:t>
      </w:r>
    </w:p>
    <w:p w:rsidR="007C3E16" w:rsidRDefault="007C3E16" w:rsidP="007C3E16">
      <w:pPr>
        <w:snapToGrid/>
        <w:ind w:firstLine="851"/>
        <w:jc w:val="both"/>
      </w:pPr>
      <w:r>
        <w:t>Адреса официальных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заявителями:</w:t>
      </w:r>
    </w:p>
    <w:p w:rsidR="007C3E16" w:rsidRDefault="007C3E16" w:rsidP="007C3E16">
      <w:pPr>
        <w:tabs>
          <w:tab w:val="num" w:pos="1080"/>
        </w:tabs>
        <w:snapToGrid/>
        <w:ind w:firstLine="851"/>
        <w:jc w:val="both"/>
      </w:pPr>
      <w:r>
        <w:t xml:space="preserve">- </w:t>
      </w:r>
      <w:proofErr w:type="spellStart"/>
      <w:r>
        <w:t>Коченёвский</w:t>
      </w:r>
      <w:proofErr w:type="spellEnd"/>
      <w:r>
        <w:t xml:space="preserve"> отдел Управления Федеральной службы государственной регистрации, кадастра и картографии по Новосибирской области: 632640, Новосибирская область, </w:t>
      </w:r>
      <w:proofErr w:type="spellStart"/>
      <w:r>
        <w:t>Коченёвский</w:t>
      </w:r>
      <w:proofErr w:type="spellEnd"/>
      <w:r>
        <w:t xml:space="preserve"> район, р. п. </w:t>
      </w:r>
      <w:proofErr w:type="spellStart"/>
      <w:r>
        <w:t>Коченёво</w:t>
      </w:r>
      <w:proofErr w:type="spellEnd"/>
      <w:r>
        <w:t>, ул. Советская, 32;</w:t>
      </w:r>
    </w:p>
    <w:p w:rsidR="007C3E16" w:rsidRDefault="007C3E16" w:rsidP="007C3E16">
      <w:pPr>
        <w:snapToGrid/>
        <w:ind w:firstLine="851"/>
        <w:jc w:val="both"/>
      </w:pPr>
      <w:proofErr w:type="gramStart"/>
      <w:r>
        <w:t xml:space="preserve">- Отдел кадастрового учета Федерального государственного учреждения «Земельная кадастровая палата» по Новосибирской области: 632640, Новосибирская область, </w:t>
      </w:r>
      <w:proofErr w:type="spellStart"/>
      <w:r>
        <w:t>Коченёвский</w:t>
      </w:r>
      <w:proofErr w:type="spellEnd"/>
      <w:r>
        <w:t xml:space="preserve"> район, р. п. </w:t>
      </w:r>
      <w:proofErr w:type="spellStart"/>
      <w:r>
        <w:t>Коченёво</w:t>
      </w:r>
      <w:proofErr w:type="spellEnd"/>
      <w:r>
        <w:t>, ул. Октябрьская, 49;</w:t>
      </w:r>
      <w:proofErr w:type="gramEnd"/>
    </w:p>
    <w:p w:rsidR="007C3E16" w:rsidRDefault="007C3E16" w:rsidP="007C3E16">
      <w:pPr>
        <w:snapToGrid/>
        <w:ind w:firstLine="851"/>
        <w:jc w:val="both"/>
      </w:pPr>
      <w:r>
        <w:t xml:space="preserve">- Межрайонная ИФНС России № 6 по Новосибирской области: 633261, Новосибирская область, Ордынский район, р. п. </w:t>
      </w:r>
      <w:proofErr w:type="gramStart"/>
      <w:r>
        <w:t>Ордынское</w:t>
      </w:r>
      <w:proofErr w:type="gramEnd"/>
      <w:r>
        <w:t>, ул. Проспект Революции, 16а.</w:t>
      </w:r>
    </w:p>
    <w:p w:rsidR="007C3E16" w:rsidRDefault="007C3E16" w:rsidP="007C3E16">
      <w:pPr>
        <w:snapToGrid/>
        <w:ind w:firstLine="851"/>
        <w:jc w:val="both"/>
      </w:pPr>
      <w:r>
        <w:t>Телефоны официальных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заявителями:</w:t>
      </w:r>
    </w:p>
    <w:p w:rsidR="007C3E16" w:rsidRDefault="007C3E16" w:rsidP="007C3E16">
      <w:pPr>
        <w:tabs>
          <w:tab w:val="num" w:pos="1080"/>
        </w:tabs>
        <w:snapToGrid/>
        <w:ind w:firstLine="851"/>
        <w:jc w:val="both"/>
      </w:pPr>
      <w:r>
        <w:t xml:space="preserve">- </w:t>
      </w:r>
      <w:proofErr w:type="spellStart"/>
      <w:r>
        <w:t>Коченёвский</w:t>
      </w:r>
      <w:proofErr w:type="spellEnd"/>
      <w:r>
        <w:t xml:space="preserve"> отдел Управления Федеральной службы государственной регистрации, кадастра и картографии по Новосибирской области: (383-51) 2-74-59; 2-32-83;</w:t>
      </w:r>
    </w:p>
    <w:p w:rsidR="007C3E16" w:rsidRDefault="007C3E16" w:rsidP="007C3E16">
      <w:pPr>
        <w:tabs>
          <w:tab w:val="num" w:pos="1080"/>
        </w:tabs>
        <w:snapToGrid/>
        <w:ind w:firstLine="851"/>
        <w:jc w:val="both"/>
      </w:pPr>
      <w:r>
        <w:lastRenderedPageBreak/>
        <w:t>- Отдел кадастрового учета Федерального государственного учреждения «Земельная кадастровая палата» по Новосибирской области: (383-51) 2-36-93;</w:t>
      </w:r>
    </w:p>
    <w:p w:rsidR="007C3E16" w:rsidRDefault="007C3E16" w:rsidP="007C3E16">
      <w:pPr>
        <w:tabs>
          <w:tab w:val="num" w:pos="1080"/>
        </w:tabs>
        <w:snapToGrid/>
        <w:ind w:firstLine="851"/>
        <w:jc w:val="both"/>
      </w:pPr>
      <w:r>
        <w:t xml:space="preserve">- </w:t>
      </w:r>
      <w:proofErr w:type="gramStart"/>
      <w:r>
        <w:t>Межрайонная</w:t>
      </w:r>
      <w:proofErr w:type="gramEnd"/>
      <w:r>
        <w:t xml:space="preserve"> ИФНС России № 6 по Новосибирской области: (383-59) 22-087; 22-042.</w:t>
      </w:r>
    </w:p>
    <w:p w:rsidR="007C3E16" w:rsidRDefault="007C3E16" w:rsidP="007C3E16">
      <w:pPr>
        <w:numPr>
          <w:ilvl w:val="2"/>
          <w:numId w:val="1"/>
        </w:numPr>
        <w:tabs>
          <w:tab w:val="num" w:pos="1080"/>
        </w:tabs>
        <w:snapToGrid/>
        <w:ind w:left="0" w:firstLine="851"/>
        <w:jc w:val="both"/>
      </w:pPr>
      <w:r>
        <w:t>Для получения информации по процедуре предоставления муниципальной услуги заинтересованные лица обращаются к специалисту администрации:</w:t>
      </w:r>
    </w:p>
    <w:p w:rsidR="007C3E16" w:rsidRDefault="007C3E16" w:rsidP="007C3E16">
      <w:pPr>
        <w:numPr>
          <w:ilvl w:val="0"/>
          <w:numId w:val="2"/>
        </w:numPr>
        <w:autoSpaceDE w:val="0"/>
        <w:autoSpaceDN w:val="0"/>
        <w:adjustRightInd w:val="0"/>
        <w:snapToGrid/>
        <w:ind w:left="0" w:firstLine="851"/>
        <w:jc w:val="both"/>
      </w:pPr>
      <w:r>
        <w:t>лично в часы приема;</w:t>
      </w:r>
    </w:p>
    <w:p w:rsidR="007C3E16" w:rsidRDefault="007C3E16" w:rsidP="007C3E16">
      <w:pPr>
        <w:numPr>
          <w:ilvl w:val="0"/>
          <w:numId w:val="2"/>
        </w:numPr>
        <w:autoSpaceDE w:val="0"/>
        <w:autoSpaceDN w:val="0"/>
        <w:adjustRightInd w:val="0"/>
        <w:snapToGrid/>
        <w:ind w:left="0" w:firstLine="851"/>
        <w:jc w:val="both"/>
      </w:pPr>
      <w:r>
        <w:t>по телефону;</w:t>
      </w:r>
    </w:p>
    <w:p w:rsidR="007C3E16" w:rsidRDefault="007C3E16" w:rsidP="007C3E16">
      <w:pPr>
        <w:numPr>
          <w:ilvl w:val="0"/>
          <w:numId w:val="2"/>
        </w:numPr>
        <w:snapToGrid/>
        <w:ind w:left="0" w:firstLine="851"/>
        <w:jc w:val="both"/>
      </w:pPr>
      <w:r>
        <w:t>в письменном виде почтой.</w:t>
      </w:r>
    </w:p>
    <w:p w:rsidR="007C3E16" w:rsidRDefault="007C3E16" w:rsidP="007C3E16">
      <w:pPr>
        <w:tabs>
          <w:tab w:val="num" w:pos="1080"/>
        </w:tabs>
        <w:snapToGrid/>
        <w:ind w:firstLine="851"/>
        <w:jc w:val="both"/>
      </w:pPr>
      <w:r>
        <w:t>Информирование проводится в двух формах: устное и письменное.</w:t>
      </w:r>
    </w:p>
    <w:p w:rsidR="007C3E16" w:rsidRDefault="007C3E16" w:rsidP="007C3E16">
      <w:pPr>
        <w:tabs>
          <w:tab w:val="num" w:pos="1080"/>
        </w:tabs>
        <w:snapToGrid/>
        <w:ind w:firstLine="851"/>
        <w:jc w:val="both"/>
      </w:pPr>
      <w: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7C3E16" w:rsidRDefault="007C3E16" w:rsidP="007C3E16">
      <w:pPr>
        <w:tabs>
          <w:tab w:val="num" w:pos="1080"/>
        </w:tabs>
        <w:snapToGrid/>
        <w:ind w:firstLine="851"/>
        <w:jc w:val="both"/>
      </w:pPr>
      <w:r>
        <w:t>Устное информирование обратившегося лица осуществляется специалистом не более 10 минут.</w:t>
      </w:r>
    </w:p>
    <w:p w:rsidR="007C3E16" w:rsidRDefault="007C3E16" w:rsidP="007C3E16">
      <w:pPr>
        <w:tabs>
          <w:tab w:val="num" w:pos="1080"/>
        </w:tabs>
        <w:snapToGrid/>
        <w:ind w:firstLine="851"/>
        <w:jc w:val="both"/>
      </w:pPr>
      <w: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района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7C3E16" w:rsidRDefault="007C3E16" w:rsidP="007C3E16">
      <w:pPr>
        <w:tabs>
          <w:tab w:val="num" w:pos="1080"/>
        </w:tabs>
        <w:snapToGrid/>
        <w:ind w:firstLine="851"/>
        <w:jc w:val="both"/>
      </w:pPr>
      <w: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7C3E16" w:rsidRDefault="007C3E16" w:rsidP="007C3E16">
      <w:pPr>
        <w:tabs>
          <w:tab w:val="num" w:pos="1080"/>
        </w:tabs>
        <w:snapToGrid/>
        <w:ind w:firstLine="851"/>
        <w:jc w:val="both"/>
      </w:pPr>
      <w:r>
        <w:t>Ответ на обращение готовится в течение 30 дней со дня регистрации письменного обращения.</w:t>
      </w:r>
    </w:p>
    <w:p w:rsidR="007C3E16" w:rsidRDefault="007C3E16" w:rsidP="007C3E16">
      <w:pPr>
        <w:tabs>
          <w:tab w:val="num" w:pos="1080"/>
        </w:tabs>
        <w:snapToGrid/>
        <w:ind w:firstLine="851"/>
        <w:jc w:val="both"/>
      </w:pPr>
      <w: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7C3E16" w:rsidRDefault="007C3E16" w:rsidP="007C3E16">
      <w:pPr>
        <w:tabs>
          <w:tab w:val="num" w:pos="1080"/>
        </w:tabs>
        <w:snapToGrid/>
        <w:ind w:firstLine="851"/>
        <w:jc w:val="both"/>
      </w:pPr>
      <w:r>
        <w:t>Письменный ответ на обращение подписывается Главой рабочего поселка</w:t>
      </w:r>
      <w:proofErr w:type="gramStart"/>
      <w:r>
        <w:t xml:space="preserve"> Ч</w:t>
      </w:r>
      <w:proofErr w:type="gramEnd"/>
      <w:r>
        <w:t>ик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7C3E16" w:rsidRDefault="007C3E16" w:rsidP="007C3E16">
      <w:pPr>
        <w:numPr>
          <w:ilvl w:val="2"/>
          <w:numId w:val="1"/>
        </w:numPr>
        <w:tabs>
          <w:tab w:val="num" w:pos="1080"/>
          <w:tab w:val="num" w:pos="1440"/>
        </w:tabs>
        <w:snapToGrid/>
        <w:ind w:left="0" w:firstLine="851"/>
        <w:jc w:val="both"/>
      </w:pPr>
      <w:r>
        <w:t>Информационные материалы, предназначенные для информирования заявителей о муниципальной услуге, размещаются на информационных стендах, находящихся в помещениях администрации.</w:t>
      </w:r>
    </w:p>
    <w:p w:rsidR="007C3E16" w:rsidRDefault="007C3E16" w:rsidP="007C3E16">
      <w:pPr>
        <w:snapToGrid/>
        <w:ind w:firstLine="851"/>
        <w:jc w:val="both"/>
      </w:pPr>
      <w: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7C3E16" w:rsidRDefault="007C3E16" w:rsidP="007C3E16">
      <w:pPr>
        <w:snapToGrid/>
        <w:ind w:firstLine="851"/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7C3E16" w:rsidRDefault="007C3E16" w:rsidP="007C3E16">
      <w:pPr>
        <w:snapToGrid/>
        <w:ind w:firstLine="851"/>
        <w:jc w:val="both"/>
      </w:pPr>
      <w:r>
        <w:lastRenderedPageBreak/>
        <w:t>Также вся информация о муниципальной услуге и услугах, необходимых для получения муниципальной услуги доступна на интернет- сайте администрации, интернет-сайтах организаций, участвующих в предоставлении муниципальной услуги, а так же через систему «Единый портал государственных и муниципальных услуг» и обновляется по мере ее изменения.</w:t>
      </w:r>
    </w:p>
    <w:p w:rsidR="007C3E16" w:rsidRDefault="007C3E16" w:rsidP="007C3E16">
      <w:pPr>
        <w:numPr>
          <w:ilvl w:val="1"/>
          <w:numId w:val="1"/>
        </w:numPr>
        <w:snapToGrid/>
        <w:ind w:left="0" w:firstLine="851"/>
        <w:jc w:val="both"/>
      </w:pPr>
      <w: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муниципальных услуг.</w:t>
      </w:r>
    </w:p>
    <w:p w:rsidR="007C3E16" w:rsidRDefault="007C3E16" w:rsidP="007C3E16">
      <w:pPr>
        <w:numPr>
          <w:ilvl w:val="1"/>
          <w:numId w:val="1"/>
        </w:numPr>
        <w:tabs>
          <w:tab w:val="num" w:pos="540"/>
          <w:tab w:val="left" w:pos="900"/>
        </w:tabs>
        <w:snapToGrid/>
        <w:ind w:left="0" w:firstLine="851"/>
        <w:jc w:val="both"/>
      </w:pPr>
      <w:r>
        <w:t>Результатом предоставления муниципальной услуги является:</w:t>
      </w:r>
    </w:p>
    <w:p w:rsidR="007C3E16" w:rsidRDefault="007C3E16" w:rsidP="007C3E16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 xml:space="preserve">- сообщение о приостановлении оказания услуги с просьбой </w:t>
      </w:r>
      <w:proofErr w:type="gramStart"/>
      <w:r>
        <w:t>предоставить недостающие документы</w:t>
      </w:r>
      <w:proofErr w:type="gramEnd"/>
      <w:r>
        <w:t>, либо отказ в предоставлении услуги;</w:t>
      </w:r>
    </w:p>
    <w:p w:rsidR="007C3E16" w:rsidRDefault="007C3E16" w:rsidP="007C3E16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 xml:space="preserve">- уведомление об отказе в предоставлении услуги; </w:t>
      </w:r>
    </w:p>
    <w:p w:rsidR="007C3E16" w:rsidRDefault="007C3E16" w:rsidP="007C3E16">
      <w:pPr>
        <w:tabs>
          <w:tab w:val="num" w:pos="540"/>
          <w:tab w:val="left" w:pos="900"/>
          <w:tab w:val="left" w:pos="1260"/>
        </w:tabs>
        <w:snapToGrid/>
        <w:ind w:firstLine="851"/>
        <w:jc w:val="both"/>
      </w:pPr>
      <w:r>
        <w:t>- принятие постановления о предоставлении в аренду земельного участка с последующим подписанием договора аренды.</w:t>
      </w:r>
    </w:p>
    <w:p w:rsidR="007C3E16" w:rsidRDefault="007C3E16" w:rsidP="007C3E16">
      <w:pPr>
        <w:numPr>
          <w:ilvl w:val="1"/>
          <w:numId w:val="1"/>
        </w:numPr>
        <w:tabs>
          <w:tab w:val="num" w:pos="720"/>
          <w:tab w:val="left" w:pos="1260"/>
        </w:tabs>
        <w:snapToGrid/>
        <w:ind w:left="0" w:firstLine="851"/>
        <w:jc w:val="both"/>
      </w:pPr>
      <w:r>
        <w:t>Срок предоставления муниципальной услуги:</w:t>
      </w:r>
    </w:p>
    <w:p w:rsidR="007C3E16" w:rsidRDefault="007C3E16" w:rsidP="007C3E16">
      <w:pPr>
        <w:numPr>
          <w:ilvl w:val="2"/>
          <w:numId w:val="1"/>
        </w:numPr>
        <w:tabs>
          <w:tab w:val="left" w:pos="1260"/>
        </w:tabs>
        <w:snapToGrid/>
        <w:ind w:left="0" w:firstLine="851"/>
        <w:jc w:val="both"/>
      </w:pPr>
      <w:r>
        <w:t>Общий срок принятия решения о предоставлении муниципальной услуги составляет не более 120 дней со дня обращения за муниципальной услугой.</w:t>
      </w:r>
    </w:p>
    <w:p w:rsidR="007C3E16" w:rsidRDefault="007C3E16" w:rsidP="007C3E16">
      <w:pPr>
        <w:numPr>
          <w:ilvl w:val="2"/>
          <w:numId w:val="1"/>
        </w:numPr>
        <w:snapToGrid/>
        <w:ind w:left="0" w:firstLine="851"/>
        <w:jc w:val="both"/>
      </w:pPr>
      <w: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7C3E16" w:rsidRDefault="007C3E16" w:rsidP="007C3E16">
      <w:pPr>
        <w:numPr>
          <w:ilvl w:val="2"/>
          <w:numId w:val="1"/>
        </w:numPr>
        <w:tabs>
          <w:tab w:val="left" w:pos="1260"/>
        </w:tabs>
        <w:snapToGrid/>
        <w:ind w:left="0" w:firstLine="851"/>
        <w:jc w:val="both"/>
      </w:pPr>
      <w:r>
        <w:t>Срок выдачи (направления) заявителю документов, являющихся результатом предоставления муниципальной услуги, составляет не более 3 дней со дня их подготовки.</w:t>
      </w:r>
    </w:p>
    <w:p w:rsidR="007C3E16" w:rsidRDefault="007C3E16" w:rsidP="007C3E16">
      <w:pPr>
        <w:numPr>
          <w:ilvl w:val="1"/>
          <w:numId w:val="1"/>
        </w:numPr>
        <w:tabs>
          <w:tab w:val="num" w:pos="540"/>
          <w:tab w:val="left" w:pos="900"/>
          <w:tab w:val="left" w:pos="1260"/>
        </w:tabs>
        <w:snapToGrid/>
        <w:ind w:left="0" w:firstLine="851"/>
        <w:jc w:val="both"/>
      </w:pPr>
      <w:r>
        <w:t>Правовые основания для предоставления муниципальной услуги</w:t>
      </w:r>
    </w:p>
    <w:p w:rsidR="007C3E16" w:rsidRDefault="007C3E16" w:rsidP="007C3E16">
      <w:pPr>
        <w:tabs>
          <w:tab w:val="num" w:pos="540"/>
          <w:tab w:val="left" w:pos="900"/>
          <w:tab w:val="left" w:pos="1260"/>
        </w:tabs>
        <w:snapToGrid/>
        <w:ind w:firstLine="851"/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 xml:space="preserve">: </w:t>
      </w:r>
    </w:p>
    <w:p w:rsidR="007C3E16" w:rsidRDefault="007C3E16" w:rsidP="007C3E16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Конституцией Российской Федерации от 12.12.1993;</w:t>
      </w:r>
    </w:p>
    <w:p w:rsidR="007C3E16" w:rsidRDefault="007C3E16" w:rsidP="007C3E16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Гражданским кодексом Российской Федерации от 30 ноября 1994 года № 51- ФЗ;</w:t>
      </w:r>
    </w:p>
    <w:p w:rsidR="007C3E16" w:rsidRDefault="007C3E16" w:rsidP="007C3E16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 xml:space="preserve">- Земельным кодексом Российской Федерации от 25 октября 2001 года № 136- ФЗ; </w:t>
      </w:r>
    </w:p>
    <w:p w:rsidR="007C3E16" w:rsidRDefault="007C3E16" w:rsidP="007C3E16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Градостроительным кодексом Российской Федерации от 29 декабря 2004 года № 190- ФЗ;</w:t>
      </w:r>
    </w:p>
    <w:p w:rsidR="007C3E16" w:rsidRDefault="007C3E16" w:rsidP="007C3E16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Федеральным законом от 23. 06. 2014 № 171- ФЗ «О внесении изменений в Земельный кодекс Российской Федерации и отдельные законодательные акты Российской Федерации»;</w:t>
      </w:r>
    </w:p>
    <w:p w:rsidR="007C3E16" w:rsidRDefault="007C3E16" w:rsidP="007C3E16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Федеральным законом от 06.10.2003 № 131- ФЗ «Об общих принципах организации местного самоуправления в РФ»;</w:t>
      </w:r>
    </w:p>
    <w:p w:rsidR="007C3E16" w:rsidRDefault="007C3E16" w:rsidP="007C3E16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Федеральным законом от 9 февраля 2009 года № 8- ФЗ «Об обеспечении доступа к информации о деятельности государственных органов и органов местного самоуправления»;</w:t>
      </w:r>
    </w:p>
    <w:p w:rsidR="007C3E16" w:rsidRDefault="007C3E16" w:rsidP="007C3E16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Федеральным законом от 27.07.2006 N 152- ФЗ «О персональных данных»;</w:t>
      </w:r>
    </w:p>
    <w:p w:rsidR="007C3E16" w:rsidRDefault="007C3E16" w:rsidP="007C3E16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Федеральным законом от 02.05.2006 № 59- ФЗ «О порядке рассмотрений обращений граждан РФ»;</w:t>
      </w:r>
    </w:p>
    <w:p w:rsidR="007C3E16" w:rsidRDefault="007C3E16" w:rsidP="007C3E16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Федеральным законом от 21 июля 1997 года № 122- ФЗ «О государственной регистрации прав на недвижимое имущество и сделок с ним»;</w:t>
      </w:r>
    </w:p>
    <w:p w:rsidR="007C3E16" w:rsidRDefault="007C3E16" w:rsidP="007C3E16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lastRenderedPageBreak/>
        <w:t>- Федеральным законом от 27 июля 2010 года № 210- ФЗ «Об организации предоставления государственных и муниципальных услуг»;</w:t>
      </w:r>
    </w:p>
    <w:p w:rsidR="007C3E16" w:rsidRDefault="007C3E16" w:rsidP="007C3E16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Законом Новосибирской области от 14.04.2003 № 108- ОЗ «Об использовании земель на территории Новосибирской области».</w:t>
      </w:r>
    </w:p>
    <w:p w:rsidR="007C3E16" w:rsidRDefault="007C3E16" w:rsidP="007C3E16">
      <w:pPr>
        <w:numPr>
          <w:ilvl w:val="1"/>
          <w:numId w:val="1"/>
        </w:numPr>
        <w:tabs>
          <w:tab w:val="num" w:pos="540"/>
          <w:tab w:val="left" w:pos="900"/>
        </w:tabs>
        <w:snapToGrid/>
        <w:ind w:left="0" w:firstLine="851"/>
        <w:jc w:val="both"/>
      </w:pPr>
      <w:r>
        <w:t>Полный перечень документов, необходимых для предоставления муниципальной услуги:</w:t>
      </w:r>
    </w:p>
    <w:p w:rsidR="007C3E16" w:rsidRDefault="007C3E16" w:rsidP="007C3E16">
      <w:pPr>
        <w:autoSpaceDE w:val="0"/>
        <w:autoSpaceDN w:val="0"/>
        <w:adjustRightInd w:val="0"/>
        <w:snapToGrid/>
        <w:ind w:firstLine="851"/>
        <w:jc w:val="both"/>
      </w:pPr>
      <w:r>
        <w:t xml:space="preserve">- заявление о предоставлении муниципальной услуги (приложение); </w:t>
      </w:r>
    </w:p>
    <w:p w:rsidR="007C3E16" w:rsidRDefault="007C3E16" w:rsidP="007C3E16">
      <w:pPr>
        <w:autoSpaceDE w:val="0"/>
        <w:autoSpaceDN w:val="0"/>
        <w:adjustRightInd w:val="0"/>
        <w:snapToGrid/>
        <w:ind w:firstLine="851"/>
        <w:jc w:val="both"/>
      </w:pPr>
      <w:r>
        <w:t>- копия документа, подтверждающего личность заявителя;</w:t>
      </w:r>
    </w:p>
    <w:p w:rsidR="007C3E16" w:rsidRDefault="007C3E16" w:rsidP="007C3E16">
      <w:pPr>
        <w:autoSpaceDE w:val="0"/>
        <w:autoSpaceDN w:val="0"/>
        <w:adjustRightInd w:val="0"/>
        <w:snapToGrid/>
        <w:ind w:firstLine="851"/>
        <w:jc w:val="both"/>
      </w:pPr>
      <w:r>
        <w:t>- копия документа, подтверждающего личность представителя заявителя, если с заявлением обращается представитель заявителя;</w:t>
      </w:r>
    </w:p>
    <w:p w:rsidR="007C3E16" w:rsidRDefault="007C3E16" w:rsidP="007C3E16">
      <w:pPr>
        <w:autoSpaceDE w:val="0"/>
        <w:autoSpaceDN w:val="0"/>
        <w:adjustRightInd w:val="0"/>
        <w:snapToGrid/>
        <w:ind w:firstLine="851"/>
        <w:jc w:val="both"/>
      </w:pPr>
      <w:r>
        <w:t>- копия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7C3E16" w:rsidRDefault="007C3E16" w:rsidP="007C3E16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копии учредительных документов юридического лица;</w:t>
      </w:r>
    </w:p>
    <w:p w:rsidR="007C3E16" w:rsidRDefault="007C3E16" w:rsidP="007C3E16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копия свидетельства о государственной регистрации юридического лица (индивидуального предпринимателя) (в случае, если за получением услуги обратилось юридическое лицо или индивидуальный предприниматель соответственно);</w:t>
      </w:r>
    </w:p>
    <w:p w:rsidR="007C3E16" w:rsidRDefault="007C3E16" w:rsidP="007C3E16">
      <w:pPr>
        <w:shd w:val="clear" w:color="auto" w:fill="FFFFFF"/>
        <w:snapToGrid/>
        <w:ind w:firstLine="851"/>
        <w:jc w:val="both"/>
        <w:rPr>
          <w:rFonts w:eastAsia="SimSun"/>
          <w:iCs/>
          <w:lang w:eastAsia="zh-CN"/>
        </w:rPr>
      </w:pPr>
      <w:r>
        <w:rPr>
          <w:rFonts w:eastAsia="SimSun"/>
          <w:iCs/>
          <w:lang w:eastAsia="zh-CN"/>
        </w:rPr>
        <w:t>- копия свидетельства о постановке на учёт в налоговом органе (</w:t>
      </w:r>
      <w:r>
        <w:rPr>
          <w:rFonts w:eastAsia="SimSun"/>
          <w:lang w:eastAsia="zh-CN"/>
        </w:rPr>
        <w:t>в случае если с заявлением обращается  юридическое лицо, либо индивидуальный предприниматель соответственно</w:t>
      </w:r>
      <w:r>
        <w:rPr>
          <w:rFonts w:eastAsia="SimSun"/>
          <w:iCs/>
          <w:lang w:eastAsia="zh-CN"/>
        </w:rPr>
        <w:t>);</w:t>
      </w:r>
    </w:p>
    <w:p w:rsidR="007C3E16" w:rsidRDefault="007C3E16" w:rsidP="007C3E16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выписка из Единого государственного реестра прав на недвижимое имущество и сделок с ним о правах на приобретаемый земельный участок</w:t>
      </w:r>
      <w:r>
        <w:rPr>
          <w:szCs w:val="24"/>
        </w:rPr>
        <w:t>;</w:t>
      </w:r>
    </w:p>
    <w:p w:rsidR="007C3E16" w:rsidRDefault="007C3E16" w:rsidP="007C3E16">
      <w:pPr>
        <w:autoSpaceDE w:val="0"/>
        <w:autoSpaceDN w:val="0"/>
        <w:adjustRightInd w:val="0"/>
        <w:snapToGrid/>
        <w:ind w:firstLine="851"/>
        <w:jc w:val="both"/>
      </w:pPr>
      <w:r>
        <w:t>- выписка из Единого государственного реестра юридических лиц, либо выписка из Единого государственного реестра индивидуальных предпринимателей (в случае, если за получением услуги обратилось юридическое лицо или индивидуальный предприниматель соответственно).</w:t>
      </w:r>
    </w:p>
    <w:p w:rsidR="007C3E16" w:rsidRDefault="007C3E16" w:rsidP="007C3E16">
      <w:pPr>
        <w:snapToGrid/>
        <w:ind w:firstLine="851"/>
        <w:jc w:val="both"/>
        <w:rPr>
          <w:rFonts w:eastAsia="SimSun"/>
          <w:lang w:eastAsia="zh-CN"/>
        </w:rPr>
      </w:pPr>
      <w:bookmarkStart w:id="1" w:name="p1200"/>
      <w:bookmarkStart w:id="2" w:name="p1201"/>
      <w:bookmarkEnd w:id="1"/>
      <w:bookmarkEnd w:id="2"/>
      <w:r>
        <w:rPr>
          <w:rFonts w:eastAsia="SimSun"/>
          <w:lang w:eastAsia="zh-CN"/>
        </w:rPr>
        <w:t>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7C3E16" w:rsidRDefault="007C3E16" w:rsidP="007C3E16">
      <w:pPr>
        <w:snapToGrid/>
        <w:ind w:firstLine="851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Документы, предоставляемые заявителем, должны соответствовать следующим требованиям:</w:t>
      </w:r>
    </w:p>
    <w:p w:rsidR="007C3E16" w:rsidRDefault="007C3E16" w:rsidP="007C3E16">
      <w:pPr>
        <w:numPr>
          <w:ilvl w:val="0"/>
          <w:numId w:val="3"/>
        </w:numPr>
        <w:snapToGrid/>
        <w:ind w:left="0" w:firstLine="851"/>
        <w:jc w:val="both"/>
      </w:pPr>
      <w:r>
        <w:t xml:space="preserve">тексты документов написаны разборчиво; </w:t>
      </w:r>
    </w:p>
    <w:p w:rsidR="007C3E16" w:rsidRDefault="007C3E16" w:rsidP="007C3E16">
      <w:pPr>
        <w:numPr>
          <w:ilvl w:val="0"/>
          <w:numId w:val="3"/>
        </w:numPr>
        <w:snapToGrid/>
        <w:ind w:left="0" w:firstLine="851"/>
        <w:jc w:val="both"/>
      </w:pPr>
      <w:r>
        <w:t>фамилия, имя и отчество (при наличии) заявителя, его адрес места жительства, телефон (если есть) написаны полностью;</w:t>
      </w:r>
    </w:p>
    <w:p w:rsidR="007C3E16" w:rsidRDefault="007C3E16" w:rsidP="007C3E16">
      <w:pPr>
        <w:numPr>
          <w:ilvl w:val="0"/>
          <w:numId w:val="3"/>
        </w:numPr>
        <w:snapToGrid/>
        <w:ind w:left="0" w:firstLine="851"/>
        <w:jc w:val="both"/>
      </w:pPr>
      <w:r>
        <w:t>в документах нет подчисток, приписок, зачеркнутых слов и иных неоговоренных исправлений;</w:t>
      </w:r>
    </w:p>
    <w:p w:rsidR="007C3E16" w:rsidRDefault="007C3E16" w:rsidP="007C3E16">
      <w:pPr>
        <w:numPr>
          <w:ilvl w:val="0"/>
          <w:numId w:val="3"/>
        </w:numPr>
        <w:snapToGrid/>
        <w:ind w:left="0" w:firstLine="851"/>
        <w:jc w:val="both"/>
      </w:pPr>
      <w:r>
        <w:t>документы не исполнены карандашом;</w:t>
      </w:r>
    </w:p>
    <w:p w:rsidR="007C3E16" w:rsidRDefault="007C3E16" w:rsidP="007C3E16">
      <w:pPr>
        <w:numPr>
          <w:ilvl w:val="0"/>
          <w:numId w:val="3"/>
        </w:numPr>
        <w:snapToGrid/>
        <w:ind w:left="0" w:firstLine="851"/>
        <w:jc w:val="both"/>
      </w:pPr>
      <w:r>
        <w:t>документы не имеют серьезных повреждений, наличие которых допускает многозначность истолкования содержания.</w:t>
      </w:r>
    </w:p>
    <w:p w:rsidR="007C3E16" w:rsidRDefault="007C3E16" w:rsidP="007C3E16">
      <w:pPr>
        <w:numPr>
          <w:ilvl w:val="2"/>
          <w:numId w:val="1"/>
        </w:numPr>
        <w:tabs>
          <w:tab w:val="left" w:pos="900"/>
          <w:tab w:val="num" w:pos="1440"/>
        </w:tabs>
        <w:snapToGrid/>
        <w:ind w:left="0" w:firstLine="851"/>
        <w:jc w:val="both"/>
      </w:pPr>
      <w:r>
        <w:t>Перечень необходимых для предоставления муниципальной услуги документов, предоставляемых лично заявителем:</w:t>
      </w:r>
    </w:p>
    <w:p w:rsidR="007C3E16" w:rsidRDefault="007C3E16" w:rsidP="007C3E16">
      <w:pPr>
        <w:tabs>
          <w:tab w:val="num" w:pos="1440"/>
        </w:tabs>
        <w:autoSpaceDE w:val="0"/>
        <w:autoSpaceDN w:val="0"/>
        <w:adjustRightInd w:val="0"/>
        <w:snapToGrid/>
        <w:ind w:firstLine="851"/>
        <w:jc w:val="both"/>
      </w:pPr>
      <w:r>
        <w:lastRenderedPageBreak/>
        <w:t>- заявление с указанием цели использования земельного участка (запрашивается ли земельный участок для расширения существующего), срока аренды земельного участка, предполагаемого местоположения земельного участка (приложение);</w:t>
      </w:r>
    </w:p>
    <w:p w:rsidR="007C3E16" w:rsidRDefault="007C3E16" w:rsidP="007C3E16">
      <w:pPr>
        <w:autoSpaceDE w:val="0"/>
        <w:autoSpaceDN w:val="0"/>
        <w:adjustRightInd w:val="0"/>
        <w:snapToGrid/>
        <w:ind w:firstLine="851"/>
        <w:jc w:val="both"/>
      </w:pPr>
      <w:r>
        <w:rPr>
          <w:spacing w:val="3"/>
        </w:rPr>
        <w:t>- копии документов, удостоверяющих личность</w:t>
      </w:r>
      <w:r>
        <w:t xml:space="preserve"> заявителя;</w:t>
      </w:r>
    </w:p>
    <w:p w:rsidR="007C3E16" w:rsidRDefault="007C3E16" w:rsidP="007C3E16">
      <w:pPr>
        <w:autoSpaceDE w:val="0"/>
        <w:autoSpaceDN w:val="0"/>
        <w:adjustRightInd w:val="0"/>
        <w:snapToGrid/>
        <w:ind w:firstLine="851"/>
        <w:jc w:val="both"/>
      </w:pPr>
      <w:r>
        <w:t>- копия документа, подтверждающего личность представителя заявителя, если с заявлением обращается представитель заявителя;</w:t>
      </w:r>
    </w:p>
    <w:p w:rsidR="007C3E16" w:rsidRDefault="007C3E16" w:rsidP="007C3E16">
      <w:pPr>
        <w:autoSpaceDE w:val="0"/>
        <w:autoSpaceDN w:val="0"/>
        <w:adjustRightInd w:val="0"/>
        <w:snapToGrid/>
        <w:ind w:firstLine="851"/>
        <w:jc w:val="both"/>
      </w:pPr>
      <w:r>
        <w:t>- копия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7C3E16" w:rsidRDefault="007C3E16" w:rsidP="007C3E16">
      <w:pPr>
        <w:autoSpaceDE w:val="0"/>
        <w:autoSpaceDN w:val="0"/>
        <w:adjustRightInd w:val="0"/>
        <w:snapToGrid/>
        <w:ind w:firstLine="851"/>
        <w:jc w:val="both"/>
      </w:pPr>
      <w:r>
        <w:t>- копии учредительных документов юридического лица (в случае, если за получением услуги обратилось юридическое лицо).</w:t>
      </w:r>
    </w:p>
    <w:p w:rsidR="007C3E16" w:rsidRDefault="007C3E16" w:rsidP="007C3E16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7C3E16" w:rsidRDefault="007C3E16" w:rsidP="007C3E16">
      <w:pPr>
        <w:numPr>
          <w:ilvl w:val="1"/>
          <w:numId w:val="1"/>
        </w:numPr>
        <w:tabs>
          <w:tab w:val="num" w:pos="540"/>
          <w:tab w:val="left" w:pos="900"/>
        </w:tabs>
        <w:snapToGrid/>
        <w:ind w:left="0" w:firstLine="851"/>
        <w:jc w:val="both"/>
      </w:pPr>
      <w: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</w:t>
      </w:r>
      <w:proofErr w:type="spellStart"/>
      <w:r>
        <w:t>истребуемых</w:t>
      </w:r>
      <w:proofErr w:type="spellEnd"/>
      <w:r>
        <w:t xml:space="preserve"> сотрудниками администрации:</w:t>
      </w:r>
    </w:p>
    <w:p w:rsidR="007C3E16" w:rsidRDefault="007C3E16" w:rsidP="007C3E16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выписка из Единого государственного реестра прав на недвижимое имущество и сделок с ним о правах на приобретаемый земельный участок;</w:t>
      </w:r>
    </w:p>
    <w:p w:rsidR="007C3E16" w:rsidRDefault="007C3E16" w:rsidP="007C3E16">
      <w:pPr>
        <w:autoSpaceDE w:val="0"/>
        <w:autoSpaceDN w:val="0"/>
        <w:adjustRightInd w:val="0"/>
        <w:snapToGrid/>
        <w:ind w:firstLine="851"/>
        <w:jc w:val="both"/>
      </w:pPr>
      <w:r>
        <w:t>- выписка из Единого государственного реестра юридических лиц либо выписка из Единого государственного реестра индивидуальных предпринимателей (в случае, если за получением услуги обратилось юридическое лицо или индивидуальный предприниматель соответственно);</w:t>
      </w:r>
    </w:p>
    <w:p w:rsidR="007C3E16" w:rsidRDefault="007C3E16" w:rsidP="007C3E16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кадастровый паспорт земельного участка;</w:t>
      </w:r>
    </w:p>
    <w:p w:rsidR="007C3E16" w:rsidRDefault="007C3E16" w:rsidP="007C3E16">
      <w:pPr>
        <w:tabs>
          <w:tab w:val="num" w:pos="540"/>
          <w:tab w:val="left" w:pos="900"/>
        </w:tabs>
        <w:autoSpaceDE w:val="0"/>
        <w:autoSpaceDN w:val="0"/>
        <w:adjustRightInd w:val="0"/>
        <w:snapToGrid/>
        <w:ind w:firstLine="851"/>
        <w:jc w:val="both"/>
      </w:pPr>
      <w:r>
        <w:t>- копия свидетельства о государственной регистрации юридического лица (индивидуального предпринимателя) (в случае, если за получением услуги обратилось юридическое лицо или индивидуальный предприниматель соответственно);</w:t>
      </w:r>
    </w:p>
    <w:p w:rsidR="007C3E16" w:rsidRDefault="007C3E16" w:rsidP="007C3E16">
      <w:pPr>
        <w:shd w:val="clear" w:color="auto" w:fill="FFFFFF"/>
        <w:snapToGrid/>
        <w:ind w:firstLine="851"/>
        <w:jc w:val="both"/>
        <w:rPr>
          <w:rFonts w:eastAsia="SimSun"/>
          <w:iCs/>
          <w:lang w:eastAsia="zh-CN"/>
        </w:rPr>
      </w:pPr>
      <w:r>
        <w:rPr>
          <w:rFonts w:eastAsia="SimSun"/>
          <w:iCs/>
          <w:lang w:eastAsia="zh-CN"/>
        </w:rPr>
        <w:t>- копия свидетельства о постановке на учёт в налоговом органе (</w:t>
      </w:r>
      <w:r>
        <w:rPr>
          <w:rFonts w:eastAsia="SimSun"/>
          <w:lang w:eastAsia="zh-CN"/>
        </w:rPr>
        <w:t>в случае если с заявлением обращается  юридическое лицо, либо индивидуальный предприниматель соответственно</w:t>
      </w:r>
      <w:r>
        <w:rPr>
          <w:rFonts w:eastAsia="SimSun"/>
          <w:iCs/>
          <w:lang w:eastAsia="zh-CN"/>
        </w:rPr>
        <w:t>).</w:t>
      </w:r>
    </w:p>
    <w:p w:rsidR="007C3E16" w:rsidRDefault="007C3E16" w:rsidP="007C3E16">
      <w:pPr>
        <w:numPr>
          <w:ilvl w:val="2"/>
          <w:numId w:val="1"/>
        </w:numPr>
        <w:tabs>
          <w:tab w:val="num" w:pos="540"/>
          <w:tab w:val="left" w:pos="900"/>
        </w:tabs>
        <w:snapToGrid/>
        <w:ind w:left="0" w:firstLine="851"/>
        <w:jc w:val="both"/>
      </w:pPr>
      <w:r>
        <w:t>Запрещается требовать от заявителя:</w:t>
      </w:r>
    </w:p>
    <w:p w:rsidR="007C3E16" w:rsidRDefault="007C3E16" w:rsidP="007C3E16">
      <w:pPr>
        <w:numPr>
          <w:ilvl w:val="0"/>
          <w:numId w:val="4"/>
        </w:numPr>
        <w:tabs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C3E16" w:rsidRDefault="007C3E16" w:rsidP="007C3E16">
      <w:pPr>
        <w:numPr>
          <w:ilvl w:val="0"/>
          <w:numId w:val="4"/>
        </w:numPr>
        <w:tabs>
          <w:tab w:val="num" w:pos="540"/>
          <w:tab w:val="left" w:pos="900"/>
          <w:tab w:val="num" w:pos="2160"/>
        </w:tabs>
        <w:snapToGrid/>
        <w:ind w:left="0" w:firstLine="851"/>
        <w:jc w:val="both"/>
      </w:pPr>
      <w:proofErr w:type="gramStart"/>
      <w:r>
        <w:t xml:space="preserve">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</w:t>
      </w:r>
      <w:r>
        <w:lastRenderedPageBreak/>
        <w:t>указанных в части</w:t>
      </w:r>
      <w:proofErr w:type="gramEnd"/>
      <w:r>
        <w:t xml:space="preserve"> 6 статьи 7 Федерального закона "Об организации предоставления государственных и муниципальных услуг" № 210-ФЗ.</w:t>
      </w:r>
    </w:p>
    <w:p w:rsidR="007C3E16" w:rsidRDefault="007C3E16" w:rsidP="007C3E16">
      <w:pPr>
        <w:numPr>
          <w:ilvl w:val="1"/>
          <w:numId w:val="1"/>
        </w:numPr>
        <w:tabs>
          <w:tab w:val="left" w:pos="1080"/>
        </w:tabs>
        <w:snapToGrid/>
        <w:ind w:left="0" w:firstLine="851"/>
        <w:jc w:val="both"/>
      </w:pPr>
      <w:r>
        <w:t>Основания для отказа в предоставлении муниципальной услуги:</w:t>
      </w:r>
    </w:p>
    <w:p w:rsidR="007C3E16" w:rsidRDefault="007C3E16" w:rsidP="007C3E16">
      <w:pPr>
        <w:autoSpaceDE w:val="0"/>
        <w:autoSpaceDN w:val="0"/>
        <w:adjustRightInd w:val="0"/>
        <w:snapToGrid/>
        <w:ind w:firstLine="851"/>
        <w:jc w:val="both"/>
      </w:pPr>
      <w:r>
        <w:t>- в соответствии с действующим законодательством отсутствуют основания для предоставления муниципальной услуги;</w:t>
      </w:r>
    </w:p>
    <w:p w:rsidR="007C3E16" w:rsidRDefault="007C3E16" w:rsidP="007C3E16">
      <w:pPr>
        <w:autoSpaceDE w:val="0"/>
        <w:autoSpaceDN w:val="0"/>
        <w:adjustRightInd w:val="0"/>
        <w:snapToGrid/>
        <w:ind w:firstLine="851"/>
        <w:jc w:val="both"/>
      </w:pPr>
      <w:r>
        <w:t>- в случае приостановления предоставления муниципальной услуги заявителем не представлены необходимые документы в установленный для их предоставления срок.</w:t>
      </w:r>
    </w:p>
    <w:p w:rsidR="007C3E16" w:rsidRDefault="007C3E16" w:rsidP="007C3E16">
      <w:pPr>
        <w:tabs>
          <w:tab w:val="num" w:pos="540"/>
          <w:tab w:val="left" w:pos="900"/>
        </w:tabs>
        <w:snapToGrid/>
        <w:ind w:firstLine="851"/>
        <w:jc w:val="both"/>
      </w:pPr>
      <w: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Срок приостановления предоставления муниципальной услуги не более 14 дней. </w:t>
      </w:r>
    </w:p>
    <w:p w:rsidR="007C3E16" w:rsidRDefault="007C3E16" w:rsidP="007C3E16">
      <w:pPr>
        <w:numPr>
          <w:ilvl w:val="1"/>
          <w:numId w:val="1"/>
        </w:numPr>
        <w:tabs>
          <w:tab w:val="num" w:pos="540"/>
          <w:tab w:val="left" w:pos="900"/>
        </w:tabs>
        <w:snapToGrid/>
        <w:ind w:left="0" w:firstLine="851"/>
        <w:jc w:val="both"/>
      </w:pPr>
      <w:r>
        <w:t>Предоставление муниципальной услуги осуществляется бесплатно.</w:t>
      </w:r>
    </w:p>
    <w:p w:rsidR="007C3E16" w:rsidRDefault="007C3E16" w:rsidP="007C3E16">
      <w:pPr>
        <w:numPr>
          <w:ilvl w:val="1"/>
          <w:numId w:val="1"/>
        </w:numPr>
        <w:tabs>
          <w:tab w:val="num" w:pos="540"/>
          <w:tab w:val="left" w:pos="900"/>
        </w:tabs>
        <w:snapToGrid/>
        <w:ind w:left="0" w:firstLine="851"/>
        <w:jc w:val="both"/>
      </w:pPr>
      <w:r>
        <w:t xml:space="preserve"> 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7C3E16" w:rsidRDefault="007C3E16" w:rsidP="007C3E16">
      <w:pPr>
        <w:tabs>
          <w:tab w:val="num" w:pos="540"/>
          <w:tab w:val="left" w:pos="900"/>
        </w:tabs>
        <w:snapToGrid/>
        <w:ind w:firstLine="851"/>
        <w:jc w:val="both"/>
      </w:pPr>
      <w:proofErr w:type="gramStart"/>
      <w:r>
        <w:t>Услуги, являющиеся необходимыми и обязательными для предоставления муниципальной услуги отсутствуют</w:t>
      </w:r>
      <w:proofErr w:type="gramEnd"/>
      <w:r>
        <w:t>, предоставляются бесплатно.</w:t>
      </w:r>
    </w:p>
    <w:p w:rsidR="007C3E16" w:rsidRDefault="007C3E16" w:rsidP="007C3E16">
      <w:pPr>
        <w:numPr>
          <w:ilvl w:val="1"/>
          <w:numId w:val="1"/>
        </w:numPr>
        <w:tabs>
          <w:tab w:val="num" w:pos="540"/>
          <w:tab w:val="left" w:pos="900"/>
        </w:tabs>
        <w:snapToGrid/>
        <w:ind w:left="0" w:firstLine="851"/>
        <w:jc w:val="both"/>
      </w:pPr>
      <w:r>
        <w:t xml:space="preserve"> Максимальное время ожидания в очереди при подаче заявления о предоставлении муниципальной услуги не может превышать 15 минут.</w:t>
      </w:r>
    </w:p>
    <w:p w:rsidR="007C3E16" w:rsidRDefault="007C3E16" w:rsidP="007C3E16">
      <w:pPr>
        <w:numPr>
          <w:ilvl w:val="1"/>
          <w:numId w:val="1"/>
        </w:numPr>
        <w:tabs>
          <w:tab w:val="num" w:pos="540"/>
          <w:tab w:val="left" w:pos="900"/>
        </w:tabs>
        <w:snapToGrid/>
        <w:ind w:left="0" w:firstLine="851"/>
        <w:jc w:val="both"/>
      </w:pPr>
      <w:r>
        <w:t xml:space="preserve"> Срок и порядок регистрации запроса заявителя о предоставлении муниципальной услуги и услуги: </w:t>
      </w:r>
    </w:p>
    <w:p w:rsidR="007C3E16" w:rsidRDefault="007C3E16" w:rsidP="007C3E16">
      <w:pPr>
        <w:snapToGrid/>
        <w:ind w:firstLine="851"/>
        <w:jc w:val="both"/>
      </w:pPr>
      <w:r>
        <w:t>Срок регистрации запроса заявителя о предоставлении муниципальной услуг</w:t>
      </w:r>
      <w:proofErr w:type="gramStart"/>
      <w:r>
        <w:t>и-</w:t>
      </w:r>
      <w:proofErr w:type="gramEnd"/>
      <w:r>
        <w:t xml:space="preserve">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7C3E16" w:rsidRDefault="007C3E16" w:rsidP="007C3E16">
      <w:pPr>
        <w:numPr>
          <w:ilvl w:val="1"/>
          <w:numId w:val="1"/>
        </w:numPr>
        <w:snapToGrid/>
        <w:ind w:left="0" w:firstLine="851"/>
        <w:jc w:val="both"/>
      </w:pPr>
      <w:r>
        <w:t xml:space="preserve"> Требования к помещениям, в которых предоставляется муниципальная услуга:</w:t>
      </w:r>
    </w:p>
    <w:p w:rsidR="007C3E16" w:rsidRDefault="007C3E16" w:rsidP="007C3E16">
      <w:pPr>
        <w:numPr>
          <w:ilvl w:val="2"/>
          <w:numId w:val="1"/>
        </w:numPr>
        <w:snapToGrid/>
        <w:ind w:left="0" w:firstLine="851"/>
        <w:jc w:val="both"/>
      </w:pPr>
      <w:r>
        <w:t>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7C3E16" w:rsidRDefault="007C3E16" w:rsidP="007C3E16">
      <w:pPr>
        <w:numPr>
          <w:ilvl w:val="0"/>
          <w:numId w:val="4"/>
        </w:numPr>
        <w:snapToGrid/>
        <w:ind w:left="0" w:firstLine="851"/>
        <w:jc w:val="both"/>
      </w:pPr>
      <w:r>
        <w:t>соблюдение санитарно-эпидемиологических правил и нормативов, правил противопожарной безопасности;</w:t>
      </w:r>
    </w:p>
    <w:p w:rsidR="007C3E16" w:rsidRDefault="007C3E16" w:rsidP="007C3E16">
      <w:pPr>
        <w:numPr>
          <w:ilvl w:val="0"/>
          <w:numId w:val="4"/>
        </w:numPr>
        <w:snapToGrid/>
        <w:ind w:left="0" w:firstLine="851"/>
        <w:jc w:val="both"/>
      </w:pPr>
      <w:r>
        <w:t>оборудование местами общественного пользования (туалеты) и местами для хранения верхней одежды.</w:t>
      </w:r>
    </w:p>
    <w:p w:rsidR="007C3E16" w:rsidRDefault="007C3E16" w:rsidP="007C3E16">
      <w:pPr>
        <w:numPr>
          <w:ilvl w:val="2"/>
          <w:numId w:val="1"/>
        </w:numPr>
        <w:snapToGrid/>
        <w:ind w:left="0" w:firstLine="851"/>
        <w:jc w:val="both"/>
      </w:pPr>
      <w:r>
        <w:t>Требования к местам для ожидания:</w:t>
      </w:r>
    </w:p>
    <w:p w:rsidR="007C3E16" w:rsidRDefault="007C3E16" w:rsidP="007C3E16">
      <w:pPr>
        <w:numPr>
          <w:ilvl w:val="0"/>
          <w:numId w:val="4"/>
        </w:numPr>
        <w:tabs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места для ожидания оборудуются стульями и (или) кресельными секциями, и (или) скамьями;</w:t>
      </w:r>
    </w:p>
    <w:p w:rsidR="007C3E16" w:rsidRDefault="007C3E16" w:rsidP="007C3E16">
      <w:pPr>
        <w:numPr>
          <w:ilvl w:val="0"/>
          <w:numId w:val="4"/>
        </w:numPr>
        <w:tabs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места для ожидания находятся в холле (зале) или ином специально приспособленном помещении;</w:t>
      </w:r>
    </w:p>
    <w:p w:rsidR="007C3E16" w:rsidRDefault="007C3E16" w:rsidP="007C3E16">
      <w:pPr>
        <w:numPr>
          <w:ilvl w:val="0"/>
          <w:numId w:val="4"/>
        </w:numPr>
        <w:tabs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в местах для ожидания предусматриваются места для получения информации о муниципальной услуге.</w:t>
      </w:r>
    </w:p>
    <w:p w:rsidR="007C3E16" w:rsidRDefault="007C3E16" w:rsidP="007C3E16">
      <w:pPr>
        <w:numPr>
          <w:ilvl w:val="2"/>
          <w:numId w:val="1"/>
        </w:numPr>
        <w:tabs>
          <w:tab w:val="num" w:pos="540"/>
          <w:tab w:val="left" w:pos="900"/>
        </w:tabs>
        <w:snapToGrid/>
        <w:ind w:left="0" w:firstLine="851"/>
        <w:jc w:val="both"/>
      </w:pPr>
      <w:r>
        <w:t>Требования к местам для получения информации о муниципальной услуге:</w:t>
      </w:r>
    </w:p>
    <w:p w:rsidR="007C3E16" w:rsidRDefault="007C3E16" w:rsidP="007C3E16">
      <w:pPr>
        <w:numPr>
          <w:ilvl w:val="0"/>
          <w:numId w:val="4"/>
        </w:numPr>
        <w:snapToGrid/>
        <w:ind w:left="0" w:firstLine="851"/>
        <w:jc w:val="both"/>
      </w:pPr>
      <w:r>
        <w:lastRenderedPageBreak/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7C3E16" w:rsidRDefault="007C3E16" w:rsidP="007C3E16">
      <w:pPr>
        <w:numPr>
          <w:ilvl w:val="0"/>
          <w:numId w:val="4"/>
        </w:numPr>
        <w:snapToGrid/>
        <w:ind w:left="0" w:firstLine="851"/>
        <w:jc w:val="both"/>
      </w:pPr>
      <w: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7C3E16" w:rsidRDefault="007C3E16" w:rsidP="007C3E16">
      <w:pPr>
        <w:snapToGrid/>
        <w:ind w:firstLine="851"/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7C3E16" w:rsidRDefault="007C3E16" w:rsidP="007C3E16">
      <w:pPr>
        <w:numPr>
          <w:ilvl w:val="2"/>
          <w:numId w:val="1"/>
        </w:numPr>
        <w:snapToGrid/>
        <w:ind w:left="0" w:firstLine="851"/>
        <w:jc w:val="both"/>
      </w:pPr>
      <w:r>
        <w:t>Требования к местам приема заявителей:</w:t>
      </w:r>
    </w:p>
    <w:p w:rsidR="007C3E16" w:rsidRDefault="007C3E16" w:rsidP="007C3E16">
      <w:pPr>
        <w:numPr>
          <w:ilvl w:val="0"/>
          <w:numId w:val="4"/>
        </w:numPr>
        <w:snapToGrid/>
        <w:ind w:left="0" w:firstLine="851"/>
        <w:jc w:val="both"/>
      </w:pPr>
      <w: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</w:t>
      </w:r>
    </w:p>
    <w:p w:rsidR="007C3E16" w:rsidRDefault="007C3E16" w:rsidP="007C3E16">
      <w:pPr>
        <w:numPr>
          <w:ilvl w:val="0"/>
          <w:numId w:val="4"/>
        </w:numPr>
        <w:snapToGrid/>
        <w:ind w:left="0" w:firstLine="851"/>
        <w:jc w:val="both"/>
      </w:pPr>
      <w:r>
        <w:t>специалисты, осуществляющие прием заявителей, обеспечиваются личными и (или) настольными идентификационными карточками;</w:t>
      </w:r>
    </w:p>
    <w:p w:rsidR="007C3E16" w:rsidRDefault="007C3E16" w:rsidP="007C3E16">
      <w:pPr>
        <w:numPr>
          <w:ilvl w:val="0"/>
          <w:numId w:val="4"/>
        </w:numPr>
        <w:snapToGrid/>
        <w:ind w:left="0" w:firstLine="851"/>
        <w:jc w:val="both"/>
      </w:pPr>
      <w: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7C3E16" w:rsidRDefault="007C3E16" w:rsidP="007C3E16">
      <w:pPr>
        <w:numPr>
          <w:ilvl w:val="0"/>
          <w:numId w:val="4"/>
        </w:numPr>
        <w:tabs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7C3E16" w:rsidRDefault="007C3E16" w:rsidP="007C3E16">
      <w:pPr>
        <w:numPr>
          <w:ilvl w:val="0"/>
          <w:numId w:val="4"/>
        </w:numPr>
        <w:tabs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7C3E16" w:rsidRDefault="007C3E16" w:rsidP="007C3E16">
      <w:pPr>
        <w:numPr>
          <w:ilvl w:val="1"/>
          <w:numId w:val="1"/>
        </w:numPr>
        <w:tabs>
          <w:tab w:val="num" w:pos="540"/>
          <w:tab w:val="left" w:pos="900"/>
        </w:tabs>
        <w:snapToGrid/>
        <w:ind w:left="0" w:firstLine="851"/>
        <w:jc w:val="both"/>
      </w:pPr>
      <w:r>
        <w:t xml:space="preserve"> Показатели качества и доступности предоставления муниципальной услуги:</w:t>
      </w:r>
    </w:p>
    <w:p w:rsidR="007C3E16" w:rsidRDefault="007C3E16" w:rsidP="007C3E16">
      <w:pPr>
        <w:numPr>
          <w:ilvl w:val="2"/>
          <w:numId w:val="1"/>
        </w:numPr>
        <w:tabs>
          <w:tab w:val="num" w:pos="540"/>
          <w:tab w:val="left" w:pos="900"/>
        </w:tabs>
        <w:snapToGrid/>
        <w:ind w:left="0" w:firstLine="851"/>
        <w:jc w:val="both"/>
      </w:pPr>
      <w:r>
        <w:t>Показатели качества муниципальной услуги:</w:t>
      </w:r>
    </w:p>
    <w:p w:rsidR="007C3E16" w:rsidRDefault="007C3E16" w:rsidP="007C3E16">
      <w:pPr>
        <w:numPr>
          <w:ilvl w:val="0"/>
          <w:numId w:val="4"/>
        </w:numPr>
        <w:tabs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выполнение должностными лицами, сотрудниками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7C3E16" w:rsidRDefault="007C3E16" w:rsidP="007C3E16">
      <w:pPr>
        <w:numPr>
          <w:ilvl w:val="0"/>
          <w:numId w:val="4"/>
        </w:numPr>
        <w:tabs>
          <w:tab w:val="num" w:pos="540"/>
          <w:tab w:val="left" w:pos="900"/>
          <w:tab w:val="num" w:pos="2160"/>
        </w:tabs>
        <w:snapToGrid/>
        <w:ind w:left="0" w:firstLine="851"/>
        <w:jc w:val="both"/>
      </w:pPr>
      <w:r>
        <w:t>отсутствие обоснованных жалоб на действия (бездействие) должностных лиц, сотрудников администрации при предоставлении муниципальной услуги.</w:t>
      </w:r>
    </w:p>
    <w:p w:rsidR="007C3E16" w:rsidRDefault="007C3E16" w:rsidP="007C3E16">
      <w:pPr>
        <w:numPr>
          <w:ilvl w:val="2"/>
          <w:numId w:val="1"/>
        </w:numPr>
        <w:tabs>
          <w:tab w:val="num" w:pos="540"/>
          <w:tab w:val="left" w:pos="900"/>
        </w:tabs>
        <w:snapToGrid/>
        <w:ind w:left="0" w:firstLine="851"/>
        <w:jc w:val="both"/>
      </w:pPr>
      <w:r>
        <w:t>Показатели доступности предоставления муниципальной услуги:</w:t>
      </w:r>
    </w:p>
    <w:p w:rsidR="007C3E16" w:rsidRDefault="007C3E16" w:rsidP="007C3E16">
      <w:pPr>
        <w:numPr>
          <w:ilvl w:val="0"/>
          <w:numId w:val="4"/>
        </w:numPr>
        <w:snapToGrid/>
        <w:ind w:left="0" w:firstLine="851"/>
        <w:jc w:val="both"/>
      </w:pPr>
      <w:r>
        <w:t>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администрации, Едином портале государственных и муниципальных услуг;</w:t>
      </w:r>
    </w:p>
    <w:p w:rsidR="007C3E16" w:rsidRDefault="007C3E16" w:rsidP="007C3E16">
      <w:pPr>
        <w:numPr>
          <w:ilvl w:val="0"/>
          <w:numId w:val="4"/>
        </w:numPr>
        <w:snapToGrid/>
        <w:ind w:left="0" w:firstLine="851"/>
        <w:jc w:val="both"/>
      </w:pPr>
      <w: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7C3E16" w:rsidRDefault="007C3E16" w:rsidP="007C3E16">
      <w:pPr>
        <w:numPr>
          <w:ilvl w:val="0"/>
          <w:numId w:val="4"/>
        </w:numPr>
        <w:snapToGrid/>
        <w:ind w:left="0" w:firstLine="851"/>
        <w:jc w:val="both"/>
      </w:pPr>
      <w:r>
        <w:lastRenderedPageBreak/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7C3E16" w:rsidRDefault="007C3E16" w:rsidP="007C3E16">
      <w:pPr>
        <w:numPr>
          <w:ilvl w:val="0"/>
          <w:numId w:val="4"/>
        </w:numPr>
        <w:snapToGrid/>
        <w:ind w:left="0" w:firstLine="851"/>
        <w:jc w:val="both"/>
      </w:pPr>
      <w: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7C3E16" w:rsidRDefault="007C3E16" w:rsidP="007C3E16">
      <w:pPr>
        <w:tabs>
          <w:tab w:val="num" w:pos="0"/>
        </w:tabs>
      </w:pPr>
    </w:p>
    <w:p w:rsidR="007C3E16" w:rsidRDefault="007C3E16" w:rsidP="007C3E16">
      <w:pPr>
        <w:numPr>
          <w:ilvl w:val="0"/>
          <w:numId w:val="1"/>
        </w:numPr>
        <w:snapToGrid/>
        <w:ind w:left="0" w:firstLine="0"/>
        <w:jc w:val="center"/>
        <w:rPr>
          <w:b/>
        </w:rPr>
      </w:pPr>
      <w:r>
        <w:rPr>
          <w:b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7C3E16" w:rsidRDefault="007C3E16" w:rsidP="007C3E16">
      <w:pPr>
        <w:numPr>
          <w:ilvl w:val="1"/>
          <w:numId w:val="1"/>
        </w:numPr>
        <w:snapToGrid/>
        <w:ind w:left="0" w:firstLine="851"/>
        <w:jc w:val="both"/>
        <w:rPr>
          <w:color w:val="FF6600"/>
        </w:rPr>
      </w:pPr>
      <w:r>
        <w:t>До момента предоставления муниципальной услуги необходимо проведение следующих мероприятий:</w:t>
      </w:r>
    </w:p>
    <w:p w:rsidR="007C3E16" w:rsidRDefault="007C3E16" w:rsidP="007C3E16">
      <w:pPr>
        <w:tabs>
          <w:tab w:val="num" w:pos="0"/>
        </w:tabs>
        <w:ind w:firstLine="851"/>
        <w:jc w:val="both"/>
      </w:pPr>
      <w:r>
        <w:t>3.1.1. Проверка наличия постановления администрации рабочего поселка</w:t>
      </w:r>
      <w:proofErr w:type="gramStart"/>
      <w:r>
        <w:t xml:space="preserve"> Ч</w:t>
      </w:r>
      <w:proofErr w:type="gramEnd"/>
      <w:r>
        <w:t>ик о формировании земельного участка.</w:t>
      </w:r>
    </w:p>
    <w:p w:rsidR="007C3E16" w:rsidRDefault="007C3E16" w:rsidP="007C3E16">
      <w:pPr>
        <w:tabs>
          <w:tab w:val="num" w:pos="0"/>
          <w:tab w:val="left" w:pos="540"/>
        </w:tabs>
        <w:ind w:firstLine="851"/>
        <w:jc w:val="both"/>
      </w:pPr>
      <w:r>
        <w:t>Данное действие осуществляется специалистом, ответственным за исполнение административной процедуры.</w:t>
      </w:r>
    </w:p>
    <w:p w:rsidR="007C3E16" w:rsidRDefault="007C3E16" w:rsidP="007C3E16">
      <w:pPr>
        <w:ind w:firstLine="851"/>
        <w:jc w:val="both"/>
      </w:pPr>
      <w:r>
        <w:t xml:space="preserve">3.1.2. В случае имеющегося сформированного земельного участка специалистом самостоятельно </w:t>
      </w:r>
      <w:proofErr w:type="spellStart"/>
      <w:r>
        <w:t>истребуется</w:t>
      </w:r>
      <w:proofErr w:type="spellEnd"/>
      <w:r>
        <w:t xml:space="preserve"> кадастровый паспорт земельного участка.</w:t>
      </w:r>
    </w:p>
    <w:p w:rsidR="007C3E16" w:rsidRDefault="007C3E16" w:rsidP="007C3E16">
      <w:pPr>
        <w:tabs>
          <w:tab w:val="num" w:pos="0"/>
          <w:tab w:val="left" w:pos="540"/>
        </w:tabs>
        <w:ind w:firstLine="851"/>
        <w:jc w:val="both"/>
      </w:pPr>
      <w:r>
        <w:t>Данное действие осуществляется специалистом, ответственным за исполнение административной процедуры.</w:t>
      </w:r>
    </w:p>
    <w:p w:rsidR="007C3E16" w:rsidRDefault="007C3E16" w:rsidP="007C3E16">
      <w:pPr>
        <w:tabs>
          <w:tab w:val="num" w:pos="0"/>
        </w:tabs>
        <w:ind w:firstLine="851"/>
        <w:jc w:val="both"/>
      </w:pPr>
      <w:r>
        <w:t xml:space="preserve">3.1.3. По получении кадастрового паспорта земельного участка, администрацией осуществляется запрос </w:t>
      </w:r>
      <w:r>
        <w:rPr>
          <w:rStyle w:val="apple-style-span"/>
        </w:rPr>
        <w:t>технических условий подключения объекта к сетям инженерно- технического обеспечения и определение платы за подключение.</w:t>
      </w:r>
    </w:p>
    <w:p w:rsidR="007C3E16" w:rsidRDefault="007C3E16" w:rsidP="007C3E16">
      <w:pPr>
        <w:tabs>
          <w:tab w:val="num" w:pos="0"/>
          <w:tab w:val="left" w:pos="540"/>
        </w:tabs>
        <w:ind w:firstLine="851"/>
        <w:jc w:val="both"/>
      </w:pPr>
      <w:r>
        <w:t>Данное действие осуществляется специалистом, ответственным за исполнение административной процедуры.</w:t>
      </w:r>
    </w:p>
    <w:p w:rsidR="007C3E16" w:rsidRDefault="007C3E16" w:rsidP="007C3E16">
      <w:pPr>
        <w:tabs>
          <w:tab w:val="num" w:pos="0"/>
        </w:tabs>
        <w:ind w:firstLine="851"/>
        <w:jc w:val="both"/>
      </w:pPr>
      <w:r>
        <w:t xml:space="preserve">3.1.4. Формирование технических </w:t>
      </w:r>
      <w:r>
        <w:rPr>
          <w:rStyle w:val="apple-style-span"/>
        </w:rPr>
        <w:t xml:space="preserve">условий подключения объекта к сетям инженерно- технического обеспечения и определение платы за </w:t>
      </w:r>
      <w:proofErr w:type="gramStart"/>
      <w:r>
        <w:rPr>
          <w:rStyle w:val="apple-style-span"/>
        </w:rPr>
        <w:t>подключение</w:t>
      </w:r>
      <w:proofErr w:type="gramEnd"/>
      <w:r>
        <w:t xml:space="preserve"> и направление их в Управление по имуществу и земельным отношениям Администрации </w:t>
      </w:r>
      <w:proofErr w:type="spellStart"/>
      <w:r>
        <w:t>Коченевского</w:t>
      </w:r>
      <w:proofErr w:type="spellEnd"/>
      <w:r>
        <w:t xml:space="preserve"> района Новосибирской области осуществляется администрацией.</w:t>
      </w:r>
    </w:p>
    <w:p w:rsidR="007C3E16" w:rsidRDefault="007C3E16" w:rsidP="007C3E16">
      <w:pPr>
        <w:tabs>
          <w:tab w:val="num" w:pos="0"/>
          <w:tab w:val="left" w:pos="540"/>
        </w:tabs>
        <w:ind w:firstLine="851"/>
        <w:jc w:val="both"/>
      </w:pPr>
      <w:r>
        <w:t>3.1.5. По получении документов, указанных в п. 3.5. осуществляется проверка наличия данных о рыночной оценке участка.</w:t>
      </w:r>
    </w:p>
    <w:p w:rsidR="007C3E16" w:rsidRDefault="007C3E16" w:rsidP="007C3E16">
      <w:pPr>
        <w:tabs>
          <w:tab w:val="num" w:pos="0"/>
          <w:tab w:val="left" w:pos="540"/>
        </w:tabs>
        <w:ind w:firstLine="851"/>
        <w:jc w:val="both"/>
      </w:pPr>
      <w:r>
        <w:t>Данное действие осуществляется специалистом, ответственным за исполнение административной процедуры.</w:t>
      </w:r>
    </w:p>
    <w:p w:rsidR="007C3E16" w:rsidRDefault="007C3E16" w:rsidP="007C3E16">
      <w:pPr>
        <w:tabs>
          <w:tab w:val="num" w:pos="0"/>
          <w:tab w:val="left" w:pos="540"/>
        </w:tabs>
        <w:ind w:firstLine="851"/>
        <w:jc w:val="both"/>
      </w:pPr>
      <w:r>
        <w:t>3.1.6. В случае если данные о рыночной оценке участка имеются в наличии, определяется начальная цена земельного участка, сумма задатка, условия торгов и договора.</w:t>
      </w:r>
    </w:p>
    <w:p w:rsidR="007C3E16" w:rsidRDefault="007C3E16" w:rsidP="007C3E16">
      <w:pPr>
        <w:tabs>
          <w:tab w:val="num" w:pos="0"/>
          <w:tab w:val="left" w:pos="540"/>
        </w:tabs>
        <w:ind w:firstLine="851"/>
        <w:jc w:val="both"/>
      </w:pPr>
      <w:r>
        <w:t>Данное действие осуществляется специалистом, ответственным за исполнение административной процедуры.</w:t>
      </w:r>
    </w:p>
    <w:p w:rsidR="007C3E16" w:rsidRDefault="007C3E16" w:rsidP="007C3E16">
      <w:pPr>
        <w:tabs>
          <w:tab w:val="num" w:pos="0"/>
          <w:tab w:val="left" w:pos="540"/>
        </w:tabs>
        <w:ind w:firstLine="851"/>
        <w:jc w:val="both"/>
      </w:pPr>
      <w:r>
        <w:t>3.1.7. Публикация информации о проведении торгов в средствах массовой информации осуществляется специалистом, ответственным за исполнение административной процедуры.</w:t>
      </w:r>
    </w:p>
    <w:p w:rsidR="007C3E16" w:rsidRDefault="007C3E16" w:rsidP="007C3E16">
      <w:pPr>
        <w:numPr>
          <w:ilvl w:val="1"/>
          <w:numId w:val="1"/>
        </w:numPr>
        <w:tabs>
          <w:tab w:val="num" w:pos="0"/>
        </w:tabs>
        <w:snapToGrid/>
        <w:ind w:left="0" w:firstLine="851"/>
        <w:jc w:val="both"/>
        <w:rPr>
          <w:color w:val="FF6600"/>
        </w:rPr>
      </w:pPr>
      <w:r>
        <w:t>Предоставление муниципальной услуги включает в себя последовательность следующих административных процедур:</w:t>
      </w:r>
    </w:p>
    <w:p w:rsidR="007C3E16" w:rsidRDefault="007C3E16" w:rsidP="007C3E16">
      <w:pPr>
        <w:tabs>
          <w:tab w:val="num" w:pos="0"/>
        </w:tabs>
        <w:ind w:firstLine="851"/>
        <w:jc w:val="both"/>
      </w:pPr>
      <w:r>
        <w:lastRenderedPageBreak/>
        <w:t>Заявителем направляется пакет документов для участия в торгах в администрацию, осуществляется его прием.</w:t>
      </w:r>
    </w:p>
    <w:p w:rsidR="007C3E16" w:rsidRDefault="007C3E16" w:rsidP="007C3E16">
      <w:pPr>
        <w:tabs>
          <w:tab w:val="num" w:pos="0"/>
        </w:tabs>
        <w:ind w:firstLine="851"/>
        <w:jc w:val="both"/>
      </w:pPr>
      <w:r>
        <w:t>Срок совершения действия составляет 10 минут с момента представления заявителем документов.</w:t>
      </w:r>
    </w:p>
    <w:p w:rsidR="007C3E16" w:rsidRDefault="007C3E16" w:rsidP="007C3E16">
      <w:pPr>
        <w:numPr>
          <w:ilvl w:val="1"/>
          <w:numId w:val="1"/>
        </w:numPr>
        <w:tabs>
          <w:tab w:val="num" w:pos="0"/>
        </w:tabs>
        <w:snapToGrid/>
        <w:ind w:left="0" w:firstLine="851"/>
        <w:jc w:val="both"/>
      </w:pPr>
      <w:r>
        <w:t>Регистрация пакета документов для участия в торгах.</w:t>
      </w:r>
    </w:p>
    <w:p w:rsidR="007C3E16" w:rsidRDefault="007C3E16" w:rsidP="007C3E16">
      <w:pPr>
        <w:tabs>
          <w:tab w:val="num" w:pos="0"/>
          <w:tab w:val="left" w:pos="540"/>
        </w:tabs>
        <w:ind w:firstLine="851"/>
        <w:jc w:val="both"/>
      </w:pPr>
      <w:r>
        <w:t>Данное действие осуществляется специалистом, ответственным за прием и регистрацию документов.</w:t>
      </w:r>
    </w:p>
    <w:p w:rsidR="007C3E16" w:rsidRDefault="007C3E16" w:rsidP="007C3E16">
      <w:pPr>
        <w:tabs>
          <w:tab w:val="num" w:pos="0"/>
        </w:tabs>
        <w:ind w:firstLine="851"/>
        <w:jc w:val="both"/>
      </w:pPr>
      <w:r>
        <w:t>Срок совершения действия составляет 3 рабочих дня с момента представления заявителем документов.</w:t>
      </w:r>
    </w:p>
    <w:p w:rsidR="007C3E16" w:rsidRDefault="007C3E16" w:rsidP="007C3E16">
      <w:pPr>
        <w:numPr>
          <w:ilvl w:val="1"/>
          <w:numId w:val="1"/>
        </w:numPr>
        <w:tabs>
          <w:tab w:val="num" w:pos="0"/>
        </w:tabs>
        <w:snapToGrid/>
        <w:ind w:left="0" w:firstLine="851"/>
        <w:jc w:val="both"/>
      </w:pPr>
      <w:r>
        <w:t>Проверка наличия всех необходимых документов и их соответствие требованиям действующего законодательства.</w:t>
      </w:r>
    </w:p>
    <w:p w:rsidR="007C3E16" w:rsidRDefault="007C3E16" w:rsidP="007C3E16">
      <w:pPr>
        <w:tabs>
          <w:tab w:val="num" w:pos="0"/>
        </w:tabs>
        <w:ind w:firstLine="851"/>
        <w:jc w:val="both"/>
      </w:pPr>
      <w:proofErr w:type="gramStart"/>
      <w:r>
        <w:t>В случае представления неполного перечня документов, указанных в п. 2.5. регламента, либо несоответствия представленных документов нормам действующего законодательства специалист администрации направляет заявителю сообщение о приостановлении оказания услуги, в котором указывает причины, послужившие основаниями для такого приостановления, и предлагает устранить имеющиеся недостатки, указывая, вместе с тем, на то, что в противном случае в предоставлении муниципальной услуги будет отказано.</w:t>
      </w:r>
      <w:proofErr w:type="gramEnd"/>
    </w:p>
    <w:p w:rsidR="007C3E16" w:rsidRDefault="007C3E16" w:rsidP="007C3E16">
      <w:pPr>
        <w:numPr>
          <w:ilvl w:val="1"/>
          <w:numId w:val="1"/>
        </w:numPr>
        <w:tabs>
          <w:tab w:val="num" w:pos="0"/>
        </w:tabs>
        <w:snapToGrid/>
        <w:ind w:left="0" w:firstLine="851"/>
        <w:jc w:val="both"/>
      </w:pPr>
      <w:r>
        <w:t>Осуществление отбора участников торгов, которые в соответствии с требованиями ст. 38.1 Земельного кодекса Российской Федерации проводятся в форме аукциона.</w:t>
      </w:r>
    </w:p>
    <w:p w:rsidR="007C3E16" w:rsidRDefault="007C3E16" w:rsidP="007C3E16">
      <w:pPr>
        <w:tabs>
          <w:tab w:val="num" w:pos="0"/>
        </w:tabs>
        <w:ind w:firstLine="851"/>
        <w:jc w:val="both"/>
      </w:pPr>
      <w:r>
        <w:t>Данное действие осуществляется конкурсной (аукционной) комиссией. Срок совершения действия составляет 1 рабочий день, установленный в извещении о проведении торгов.</w:t>
      </w:r>
    </w:p>
    <w:p w:rsidR="007C3E16" w:rsidRDefault="007C3E16" w:rsidP="007C3E16">
      <w:pPr>
        <w:numPr>
          <w:ilvl w:val="1"/>
          <w:numId w:val="1"/>
        </w:numPr>
        <w:tabs>
          <w:tab w:val="num" w:pos="0"/>
        </w:tabs>
        <w:snapToGrid/>
        <w:ind w:left="0" w:firstLine="851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заявитель вошел в круг участников торгов в форме аукциона, и является их единственным участником торги признаются не состоявшимися, заявителю предоставляется право заключения договора купли-продажи или аренды по начальной цене,</w:t>
      </w:r>
    </w:p>
    <w:p w:rsidR="007C3E16" w:rsidRDefault="007C3E16" w:rsidP="007C3E16">
      <w:pPr>
        <w:tabs>
          <w:tab w:val="num" w:pos="0"/>
        </w:tabs>
        <w:ind w:firstLine="851"/>
        <w:jc w:val="both"/>
      </w:pPr>
      <w:r>
        <w:t>Данное действие осуществляется заявителем. Срок совершения действия составляет 20 рабочих дней. В случае положительного решения заявителя извещает специалист, ответственный за исполнение административной процедуры.</w:t>
      </w:r>
    </w:p>
    <w:p w:rsidR="007C3E16" w:rsidRDefault="007C3E16" w:rsidP="007C3E16">
      <w:pPr>
        <w:numPr>
          <w:ilvl w:val="1"/>
          <w:numId w:val="1"/>
        </w:numPr>
        <w:tabs>
          <w:tab w:val="num" w:pos="0"/>
        </w:tabs>
        <w:snapToGrid/>
        <w:ind w:left="0" w:firstLine="851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заявитель вошел в круг участников торгов, инициируется проведение торгов, по итогам которых определяется победитель.</w:t>
      </w:r>
    </w:p>
    <w:p w:rsidR="007C3E16" w:rsidRDefault="007C3E16" w:rsidP="007C3E16">
      <w:pPr>
        <w:tabs>
          <w:tab w:val="num" w:pos="0"/>
        </w:tabs>
        <w:ind w:firstLine="851"/>
        <w:jc w:val="both"/>
      </w:pPr>
      <w:r>
        <w:t>В качестве организатора аукциона выступает администрация. Данное действие осуществляется специалистом, ответственным за проведением торгов. Срок совершения действия составляет 1 рабочий день, в день проведения торгов.</w:t>
      </w:r>
    </w:p>
    <w:p w:rsidR="007C3E16" w:rsidRDefault="007C3E16" w:rsidP="007C3E16">
      <w:pPr>
        <w:numPr>
          <w:ilvl w:val="1"/>
          <w:numId w:val="1"/>
        </w:numPr>
        <w:tabs>
          <w:tab w:val="num" w:pos="0"/>
          <w:tab w:val="num" w:pos="720"/>
        </w:tabs>
        <w:snapToGrid/>
        <w:ind w:left="0" w:firstLine="851"/>
        <w:jc w:val="both"/>
      </w:pPr>
      <w:r>
        <w:t>Подготовка, и согласование договора купл</w:t>
      </w:r>
      <w:proofErr w:type="gramStart"/>
      <w:r>
        <w:t>и-</w:t>
      </w:r>
      <w:proofErr w:type="gramEnd"/>
      <w:r>
        <w:t xml:space="preserve"> продажи или аренды.</w:t>
      </w:r>
    </w:p>
    <w:p w:rsidR="007C3E16" w:rsidRDefault="007C3E16" w:rsidP="007C3E16">
      <w:pPr>
        <w:tabs>
          <w:tab w:val="num" w:pos="0"/>
          <w:tab w:val="left" w:pos="540"/>
        </w:tabs>
        <w:ind w:firstLine="851"/>
        <w:jc w:val="both"/>
      </w:pPr>
      <w:r>
        <w:t>Данное действие осуществляется специалистом, ответственным за исполнение административной процедуры. Срок совершения действия составляет 20 дней.</w:t>
      </w:r>
    </w:p>
    <w:p w:rsidR="007C3E16" w:rsidRDefault="007C3E16" w:rsidP="007C3E16">
      <w:pPr>
        <w:tabs>
          <w:tab w:val="num" w:pos="0"/>
          <w:tab w:val="left" w:pos="540"/>
        </w:tabs>
        <w:ind w:firstLine="851"/>
        <w:jc w:val="both"/>
      </w:pPr>
    </w:p>
    <w:p w:rsidR="007C3E16" w:rsidRDefault="007C3E16" w:rsidP="007C3E16">
      <w:pPr>
        <w:jc w:val="center"/>
        <w:rPr>
          <w:b/>
        </w:rPr>
      </w:pPr>
      <w:r>
        <w:rPr>
          <w:b/>
        </w:rPr>
        <w:t xml:space="preserve">4.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 административного регламента</w:t>
      </w:r>
    </w:p>
    <w:p w:rsidR="007C3E16" w:rsidRDefault="007C3E16" w:rsidP="007C3E16">
      <w:pPr>
        <w:numPr>
          <w:ilvl w:val="1"/>
          <w:numId w:val="5"/>
        </w:numPr>
        <w:snapToGrid/>
        <w:ind w:left="0" w:firstLine="851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сотрудниками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Глава.</w:t>
      </w:r>
    </w:p>
    <w:p w:rsidR="007C3E16" w:rsidRDefault="007C3E16" w:rsidP="007C3E16">
      <w:pPr>
        <w:numPr>
          <w:ilvl w:val="1"/>
          <w:numId w:val="5"/>
        </w:numPr>
        <w:snapToGrid/>
        <w:ind w:left="0" w:firstLine="851"/>
        <w:jc w:val="both"/>
      </w:pPr>
      <w:r>
        <w:lastRenderedPageBreak/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услуги. Проверки проводятся на основании распоряжения Главы.</w:t>
      </w:r>
    </w:p>
    <w:p w:rsidR="007C3E16" w:rsidRDefault="007C3E16" w:rsidP="007C3E16">
      <w:pPr>
        <w:numPr>
          <w:ilvl w:val="1"/>
          <w:numId w:val="5"/>
        </w:numPr>
        <w:snapToGrid/>
        <w:ind w:left="0" w:firstLine="851"/>
        <w:jc w:val="both"/>
      </w:pPr>
      <w:r>
        <w:t xml:space="preserve">Ответственность за предоставление муниципальной услуги возлагается на Главу, </w:t>
      </w:r>
      <w:proofErr w:type="gramStart"/>
      <w:r>
        <w:t>который</w:t>
      </w:r>
      <w:proofErr w:type="gramEnd"/>
      <w:r>
        <w:t xml:space="preserve"> непосредственно принимает решение по вопросам предоставления муниципальной услуги.</w:t>
      </w:r>
    </w:p>
    <w:p w:rsidR="007C3E16" w:rsidRDefault="007C3E16" w:rsidP="007C3E16">
      <w:pPr>
        <w:numPr>
          <w:ilvl w:val="1"/>
          <w:numId w:val="5"/>
        </w:numPr>
        <w:snapToGrid/>
        <w:ind w:left="0" w:firstLine="851"/>
        <w:jc w:val="both"/>
      </w:pPr>
      <w: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02.03.2007 № 24- ФЗ «О муниципальной службе в Российской Федерации» и Федеральным законом от 25 декабря 2008 года № 273- ФЗ «О противодействии коррупции».</w:t>
      </w:r>
    </w:p>
    <w:p w:rsidR="007C3E16" w:rsidRDefault="007C3E16" w:rsidP="007C3E16">
      <w:pPr>
        <w:ind w:firstLine="709"/>
        <w:jc w:val="both"/>
      </w:pPr>
    </w:p>
    <w:p w:rsidR="007C3E16" w:rsidRDefault="007C3E16" w:rsidP="007C3E16">
      <w:pPr>
        <w:jc w:val="center"/>
        <w:rPr>
          <w:b/>
        </w:rPr>
      </w:pPr>
      <w:r>
        <w:rPr>
          <w:b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C3E16" w:rsidRDefault="007C3E16" w:rsidP="007C3E16">
      <w:pPr>
        <w:shd w:val="clear" w:color="auto" w:fill="FFFFFF"/>
        <w:tabs>
          <w:tab w:val="left" w:pos="1493"/>
        </w:tabs>
        <w:ind w:left="19" w:firstLine="816"/>
        <w:jc w:val="both"/>
      </w:pPr>
      <w:r>
        <w:rPr>
          <w:color w:val="000000"/>
          <w:spacing w:val="-9"/>
        </w:rPr>
        <w:t>5.1.</w:t>
      </w:r>
      <w:r>
        <w:rPr>
          <w:color w:val="000000"/>
        </w:rPr>
        <w:tab/>
      </w:r>
      <w:r>
        <w:rPr>
          <w:color w:val="000000"/>
          <w:spacing w:val="6"/>
        </w:rPr>
        <w:t xml:space="preserve">Заявители имеют право на обжалование действий (бездействий) и </w:t>
      </w:r>
      <w:r>
        <w:rPr>
          <w:color w:val="000000"/>
          <w:spacing w:val="-1"/>
        </w:rPr>
        <w:t xml:space="preserve">решений, осуществляемых (принятых) в ходе исполнения муниципальной услуги, </w:t>
      </w:r>
      <w:r>
        <w:rPr>
          <w:color w:val="000000"/>
          <w:spacing w:val="-2"/>
        </w:rPr>
        <w:t>в досудебном и судебном порядке.</w:t>
      </w:r>
    </w:p>
    <w:p w:rsidR="007C3E16" w:rsidRDefault="007C3E16" w:rsidP="007C3E16">
      <w:pPr>
        <w:shd w:val="clear" w:color="auto" w:fill="FFFFFF"/>
        <w:ind w:left="24" w:right="24" w:firstLine="816"/>
        <w:jc w:val="both"/>
      </w:pPr>
      <w:proofErr w:type="gramStart"/>
      <w:r>
        <w:rPr>
          <w:color w:val="000000"/>
          <w:spacing w:val="-1"/>
        </w:rPr>
        <w:t xml:space="preserve">При обращении заявителей в письменной форме в обязательном порядке указываются наименование организации, в который обратившийся направляет </w:t>
      </w:r>
      <w:r>
        <w:rPr>
          <w:color w:val="000000"/>
          <w:spacing w:val="10"/>
        </w:rPr>
        <w:t xml:space="preserve">письменную жалобу, либо фамилия, имя, отчество соответствующего </w:t>
      </w:r>
      <w:r>
        <w:rPr>
          <w:color w:val="000000"/>
        </w:rPr>
        <w:t xml:space="preserve">должностного лица, либо должность соответствующего лица, а также фамилия, </w:t>
      </w:r>
      <w:r>
        <w:rPr>
          <w:color w:val="000000"/>
          <w:spacing w:val="-1"/>
        </w:rPr>
        <w:t xml:space="preserve">имя, отчество обратившегося полное наименование для юридического лица, </w:t>
      </w:r>
      <w:r>
        <w:rPr>
          <w:color w:val="000000"/>
          <w:spacing w:val="4"/>
        </w:rPr>
        <w:t xml:space="preserve">почтовый адрес или адрес электронной почты, по которому должны быть </w:t>
      </w:r>
      <w:r>
        <w:rPr>
          <w:color w:val="000000"/>
          <w:spacing w:val="1"/>
        </w:rPr>
        <w:t xml:space="preserve">направлены ответ, уведомление о переадресации обращения, излагается суть </w:t>
      </w:r>
      <w:r>
        <w:rPr>
          <w:color w:val="000000"/>
          <w:spacing w:val="-2"/>
        </w:rPr>
        <w:t>жалобы, ставится</w:t>
      </w:r>
      <w:proofErr w:type="gramEnd"/>
      <w:r>
        <w:rPr>
          <w:color w:val="000000"/>
          <w:spacing w:val="-2"/>
        </w:rPr>
        <w:t xml:space="preserve"> личная подпись и дата.</w:t>
      </w:r>
    </w:p>
    <w:p w:rsidR="007C3E16" w:rsidRDefault="007C3E16" w:rsidP="007C3E1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napToGrid/>
        <w:ind w:left="19" w:firstLine="816"/>
        <w:jc w:val="both"/>
        <w:rPr>
          <w:color w:val="000000"/>
          <w:spacing w:val="-10"/>
        </w:rPr>
      </w:pPr>
      <w:r>
        <w:rPr>
          <w:color w:val="000000"/>
          <w:spacing w:val="-1"/>
        </w:rPr>
        <w:t xml:space="preserve">Предметом досудебного (внесудебного) обжалования могут являться </w:t>
      </w:r>
      <w:r>
        <w:rPr>
          <w:color w:val="000000"/>
          <w:spacing w:val="3"/>
        </w:rPr>
        <w:t xml:space="preserve">действия (бездействия) и решения, осуществляемые (принятые) должностными </w:t>
      </w:r>
      <w:r>
        <w:rPr>
          <w:color w:val="000000"/>
          <w:spacing w:val="6"/>
        </w:rPr>
        <w:t xml:space="preserve">лицами администрации в ходе предоставления </w:t>
      </w:r>
      <w:r>
        <w:rPr>
          <w:color w:val="000000"/>
          <w:spacing w:val="-2"/>
        </w:rPr>
        <w:t>муниципальной услуги на основании регламента.</w:t>
      </w:r>
    </w:p>
    <w:p w:rsidR="007C3E16" w:rsidRDefault="007C3E16" w:rsidP="007C3E1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napToGrid/>
        <w:ind w:left="19" w:firstLine="832"/>
        <w:jc w:val="both"/>
        <w:rPr>
          <w:color w:val="000000"/>
          <w:spacing w:val="-10"/>
        </w:rPr>
      </w:pPr>
      <w:r>
        <w:rPr>
          <w:color w:val="000000"/>
          <w:spacing w:val="4"/>
        </w:rPr>
        <w:t xml:space="preserve">Перечень оснований для приостановления рассмотрения жалобы и </w:t>
      </w:r>
      <w:r>
        <w:rPr>
          <w:color w:val="000000"/>
          <w:spacing w:val="-2"/>
        </w:rPr>
        <w:t>случаев, в которых ответ на жалобу не дается:</w:t>
      </w:r>
    </w:p>
    <w:p w:rsidR="007C3E16" w:rsidRDefault="007C3E16" w:rsidP="007C3E16">
      <w:pPr>
        <w:shd w:val="clear" w:color="auto" w:fill="FFFFFF"/>
        <w:ind w:left="10" w:firstLine="841"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6"/>
        </w:rPr>
        <w:t xml:space="preserve">в случае если в жалобе не указана фамилия заявителя, направившего </w:t>
      </w:r>
      <w:r>
        <w:rPr>
          <w:color w:val="000000"/>
          <w:spacing w:val="3"/>
        </w:rPr>
        <w:t xml:space="preserve">жалобу, и почтовый адрес, по которому должен быть направлен ответ, ответ на </w:t>
      </w:r>
      <w:r>
        <w:rPr>
          <w:color w:val="000000"/>
          <w:spacing w:val="-3"/>
        </w:rPr>
        <w:t>жалобу не дается.</w:t>
      </w:r>
    </w:p>
    <w:p w:rsidR="007C3E16" w:rsidRDefault="007C3E16" w:rsidP="007C3E16">
      <w:pPr>
        <w:shd w:val="clear" w:color="auto" w:fill="FFFFFF"/>
        <w:ind w:left="5" w:right="38" w:firstLine="846"/>
        <w:jc w:val="both"/>
      </w:pPr>
      <w:r>
        <w:rPr>
          <w:color w:val="000000"/>
        </w:rPr>
        <w:t xml:space="preserve">Жалоба, в которой содержатся нецензурные либо оскорбительные </w:t>
      </w:r>
      <w:r>
        <w:rPr>
          <w:color w:val="000000"/>
          <w:spacing w:val="-1"/>
        </w:rPr>
        <w:t xml:space="preserve">выражения, угрозы жизни, здоровью и имуществу должностного лица органа, </w:t>
      </w:r>
      <w:r>
        <w:rPr>
          <w:color w:val="000000"/>
          <w:spacing w:val="2"/>
        </w:rPr>
        <w:t xml:space="preserve">участвующего в предоставлении муниципальной услуги, членов его семьи, </w:t>
      </w:r>
      <w:r>
        <w:rPr>
          <w:color w:val="000000"/>
          <w:spacing w:val="-1"/>
        </w:rPr>
        <w:t xml:space="preserve">оставляется без ответа по существу поставленных в ней вопросов, а заявителю, </w:t>
      </w:r>
      <w:r>
        <w:rPr>
          <w:color w:val="000000"/>
        </w:rPr>
        <w:t xml:space="preserve">направившему такую жалобу, сообщается о недопустимости злоупотребления </w:t>
      </w:r>
      <w:r>
        <w:rPr>
          <w:color w:val="000000"/>
          <w:spacing w:val="-6"/>
        </w:rPr>
        <w:t>правом.</w:t>
      </w:r>
    </w:p>
    <w:p w:rsidR="007C3E16" w:rsidRDefault="007C3E16" w:rsidP="007C3E16">
      <w:pPr>
        <w:shd w:val="clear" w:color="auto" w:fill="FFFFFF"/>
        <w:ind w:left="24" w:firstLine="827"/>
        <w:jc w:val="both"/>
      </w:pPr>
      <w:r>
        <w:rPr>
          <w:color w:val="000000"/>
          <w:spacing w:val="10"/>
        </w:rPr>
        <w:t xml:space="preserve">Если текст жалобы не поддается прочтению, ответ на жалобу не </w:t>
      </w:r>
      <w:r>
        <w:rPr>
          <w:color w:val="000000"/>
          <w:spacing w:val="7"/>
        </w:rPr>
        <w:t xml:space="preserve">дается, о чем в течение семи дней со дня регистрации обращения сообщается заявителю, ее направившему, если его фамилия и почтовый адрес поддаются </w:t>
      </w:r>
      <w:r>
        <w:rPr>
          <w:color w:val="000000"/>
          <w:spacing w:val="-5"/>
        </w:rPr>
        <w:t>прочтению.</w:t>
      </w:r>
    </w:p>
    <w:p w:rsidR="007C3E16" w:rsidRDefault="007C3E16" w:rsidP="007C3E16">
      <w:pPr>
        <w:shd w:val="clear" w:color="auto" w:fill="FFFFFF"/>
        <w:ind w:firstLine="851"/>
        <w:jc w:val="both"/>
        <w:rPr>
          <w:color w:val="000000"/>
        </w:rPr>
      </w:pPr>
      <w:proofErr w:type="gramStart"/>
      <w:r>
        <w:rPr>
          <w:color w:val="000000"/>
          <w:spacing w:val="-2"/>
        </w:rPr>
        <w:lastRenderedPageBreak/>
        <w:t xml:space="preserve">Если в жалобе заявителя содержится вопрос, на который ему </w:t>
      </w:r>
      <w:r>
        <w:rPr>
          <w:color w:val="000000"/>
          <w:spacing w:val="-1"/>
        </w:rPr>
        <w:t xml:space="preserve">многократно давались письменные ответы по существу в связи с ранее направляемыми жалобами, и при этом в жалобе не приводятся новые доводы или </w:t>
      </w:r>
      <w:r>
        <w:rPr>
          <w:color w:val="000000"/>
          <w:spacing w:val="-3"/>
        </w:rPr>
        <w:t xml:space="preserve">обстоятельства, руководители органов, предоставляющих муниципальную услугу, </w:t>
      </w:r>
      <w:r>
        <w:rPr>
          <w:color w:val="000000"/>
          <w:spacing w:val="-2"/>
        </w:rPr>
        <w:t xml:space="preserve">либо уполномоченные ими должностные лица вправе принять решение о безосновательности очередного обращения и прекращении переписки с </w:t>
      </w:r>
      <w:r>
        <w:rPr>
          <w:color w:val="000000"/>
          <w:spacing w:val="9"/>
        </w:rPr>
        <w:t>заявителем по данному вопросу при условии, что</w:t>
      </w:r>
      <w:proofErr w:type="gramEnd"/>
      <w:r>
        <w:rPr>
          <w:color w:val="000000"/>
          <w:spacing w:val="9"/>
        </w:rPr>
        <w:t xml:space="preserve"> указанная жалоба и ранее </w:t>
      </w:r>
      <w:r>
        <w:rPr>
          <w:color w:val="000000"/>
          <w:spacing w:val="-1"/>
        </w:rPr>
        <w:t xml:space="preserve">направляемые жалобы направлялись в один и тот же орган или одному и тому же </w:t>
      </w:r>
      <w:r>
        <w:rPr>
          <w:color w:val="000000"/>
          <w:spacing w:val="3"/>
        </w:rPr>
        <w:t xml:space="preserve">должностному лицу. О данном решении уведомляется заявитель, направивший </w:t>
      </w:r>
      <w:r>
        <w:rPr>
          <w:color w:val="000000"/>
          <w:spacing w:val="-5"/>
        </w:rPr>
        <w:t>жалобу.</w:t>
      </w:r>
    </w:p>
    <w:p w:rsidR="007C3E16" w:rsidRDefault="007C3E16" w:rsidP="007C3E16">
      <w:pPr>
        <w:shd w:val="clear" w:color="auto" w:fill="FFFFFF"/>
        <w:ind w:firstLine="861"/>
        <w:jc w:val="both"/>
        <w:rPr>
          <w:color w:val="000000"/>
        </w:rPr>
      </w:pPr>
      <w:r>
        <w:rPr>
          <w:color w:val="000000"/>
          <w:spacing w:val="-1"/>
        </w:rPr>
        <w:t xml:space="preserve">В случае если причины, по которым ответ по существу поставленных </w:t>
      </w:r>
      <w:r>
        <w:rPr>
          <w:color w:val="000000"/>
          <w:spacing w:val="3"/>
        </w:rPr>
        <w:t xml:space="preserve">в жалобе вопросов не направлялся, в последующем были устранены, заявитель </w:t>
      </w:r>
      <w:r>
        <w:rPr>
          <w:color w:val="000000"/>
        </w:rPr>
        <w:t xml:space="preserve">вправе вновь обратиться с жалобой в соответствующий орган, предоставляющий </w:t>
      </w:r>
      <w:r>
        <w:rPr>
          <w:color w:val="000000"/>
          <w:spacing w:val="-2"/>
        </w:rPr>
        <w:t>муниципальную услугу, либо к соответствующему должностному лицу.</w:t>
      </w:r>
    </w:p>
    <w:p w:rsidR="007C3E16" w:rsidRDefault="007C3E16" w:rsidP="007C3E16">
      <w:pPr>
        <w:shd w:val="clear" w:color="auto" w:fill="FFFFFF"/>
        <w:ind w:firstLine="856"/>
        <w:jc w:val="both"/>
        <w:rPr>
          <w:color w:val="000000"/>
          <w:spacing w:val="-9"/>
        </w:rPr>
      </w:pPr>
      <w:r>
        <w:rPr>
          <w:color w:val="000000"/>
          <w:spacing w:val="-1"/>
        </w:rPr>
        <w:t xml:space="preserve">Основанием для начала процедуры досудебного (внесудебного) </w:t>
      </w:r>
      <w:r>
        <w:rPr>
          <w:color w:val="000000"/>
          <w:spacing w:val="-2"/>
        </w:rPr>
        <w:t xml:space="preserve">обжалования является поступление письменного обращения с жалобой на </w:t>
      </w:r>
      <w:r>
        <w:rPr>
          <w:color w:val="000000"/>
          <w:spacing w:val="1"/>
        </w:rPr>
        <w:t>действие (бездействие) и решение должностных лиц администрации</w:t>
      </w:r>
      <w:r>
        <w:rPr>
          <w:color w:val="000000"/>
          <w:spacing w:val="-3"/>
        </w:rPr>
        <w:t>.</w:t>
      </w:r>
    </w:p>
    <w:p w:rsidR="007C3E16" w:rsidRDefault="007C3E16" w:rsidP="007C3E16">
      <w:pPr>
        <w:widowControl w:val="0"/>
        <w:numPr>
          <w:ilvl w:val="0"/>
          <w:numId w:val="7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napToGrid/>
        <w:ind w:left="5" w:firstLine="851"/>
        <w:jc w:val="both"/>
        <w:rPr>
          <w:color w:val="000000"/>
          <w:spacing w:val="-10"/>
        </w:rPr>
      </w:pPr>
      <w:r>
        <w:rPr>
          <w:color w:val="000000"/>
          <w:spacing w:val="-1"/>
        </w:rPr>
        <w:t xml:space="preserve">Заявитель вправе ознакомиться с документами и материалами, </w:t>
      </w:r>
      <w:r>
        <w:rPr>
          <w:color w:val="000000"/>
          <w:spacing w:val="-2"/>
        </w:rPr>
        <w:t>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7C3E16" w:rsidRDefault="007C3E16" w:rsidP="007C3E16">
      <w:pPr>
        <w:widowControl w:val="0"/>
        <w:numPr>
          <w:ilvl w:val="0"/>
          <w:numId w:val="7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napToGrid/>
        <w:ind w:left="5" w:firstLine="851"/>
        <w:jc w:val="both"/>
        <w:rPr>
          <w:color w:val="000000"/>
          <w:spacing w:val="-9"/>
        </w:rPr>
      </w:pPr>
      <w:r>
        <w:rPr>
          <w:color w:val="000000"/>
          <w:spacing w:val="-2"/>
        </w:rPr>
        <w:t xml:space="preserve">Заявитель вправе обратиться к Главе </w:t>
      </w:r>
      <w:proofErr w:type="spellStart"/>
      <w:r>
        <w:rPr>
          <w:color w:val="000000"/>
          <w:spacing w:val="-2"/>
        </w:rPr>
        <w:t>Коченевского</w:t>
      </w:r>
      <w:proofErr w:type="spellEnd"/>
      <w:r>
        <w:rPr>
          <w:color w:val="000000"/>
          <w:spacing w:val="-2"/>
        </w:rPr>
        <w:t xml:space="preserve"> района и </w:t>
      </w:r>
      <w:r>
        <w:rPr>
          <w:color w:val="000000"/>
          <w:spacing w:val="-1"/>
        </w:rPr>
        <w:t xml:space="preserve">обжаловать действие (бездействие) и решения, осуществляемые (принятые) </w:t>
      </w:r>
      <w:r>
        <w:rPr>
          <w:color w:val="000000"/>
          <w:spacing w:val="3"/>
        </w:rPr>
        <w:t xml:space="preserve">должностными лицами администрации в ходе </w:t>
      </w:r>
      <w:r>
        <w:rPr>
          <w:color w:val="000000"/>
          <w:spacing w:val="-2"/>
        </w:rPr>
        <w:t>предоставления муниципальной услуги на основании регламента.</w:t>
      </w:r>
    </w:p>
    <w:p w:rsidR="007C3E16" w:rsidRDefault="007C3E16" w:rsidP="007C3E16">
      <w:pPr>
        <w:shd w:val="clear" w:color="auto" w:fill="FFFFFF"/>
        <w:ind w:left="14" w:right="14" w:firstLine="851"/>
        <w:jc w:val="both"/>
      </w:pPr>
      <w:r>
        <w:rPr>
          <w:color w:val="000000"/>
          <w:spacing w:val="-1"/>
        </w:rPr>
        <w:t xml:space="preserve">Для обжалования действия (бездействия) Главы района заявитель вправе </w:t>
      </w:r>
      <w:r>
        <w:rPr>
          <w:color w:val="000000"/>
          <w:spacing w:val="-2"/>
        </w:rPr>
        <w:t>обратиться к Губернатору Новосибирской области.</w:t>
      </w:r>
    </w:p>
    <w:p w:rsidR="007C3E16" w:rsidRDefault="007C3E16" w:rsidP="007C3E16">
      <w:pPr>
        <w:shd w:val="clear" w:color="auto" w:fill="FFFFFF"/>
        <w:ind w:firstLine="851"/>
        <w:jc w:val="both"/>
      </w:pPr>
      <w:r>
        <w:rPr>
          <w:color w:val="000000"/>
          <w:spacing w:val="-10"/>
        </w:rPr>
        <w:t>5.6.</w:t>
      </w:r>
      <w:r>
        <w:rPr>
          <w:color w:val="000000"/>
        </w:rPr>
        <w:tab/>
      </w:r>
      <w:r>
        <w:rPr>
          <w:color w:val="000000"/>
          <w:spacing w:val="-2"/>
        </w:rPr>
        <w:t>Сроки рассмотрения жалобы (претензии):</w:t>
      </w:r>
    </w:p>
    <w:p w:rsidR="007C3E16" w:rsidRDefault="007C3E16" w:rsidP="007C3E16">
      <w:pPr>
        <w:shd w:val="clear" w:color="auto" w:fill="FFFFFF"/>
        <w:ind w:left="10" w:right="5" w:firstLine="851"/>
        <w:jc w:val="both"/>
      </w:pPr>
      <w:r>
        <w:rPr>
          <w:color w:val="000000"/>
        </w:rPr>
        <w:t xml:space="preserve">письменный ответ направляется заявителю не позднее 30 календарных дней </w:t>
      </w:r>
      <w:r>
        <w:rPr>
          <w:color w:val="000000"/>
          <w:spacing w:val="-2"/>
        </w:rPr>
        <w:t>со дня регистрации обращения в администрации.</w:t>
      </w:r>
    </w:p>
    <w:p w:rsidR="007C3E16" w:rsidRDefault="007C3E16" w:rsidP="007C3E16">
      <w:pPr>
        <w:shd w:val="clear" w:color="auto" w:fill="FFFFFF"/>
        <w:ind w:left="10" w:right="10" w:firstLine="851"/>
        <w:jc w:val="both"/>
      </w:pPr>
      <w:r>
        <w:rPr>
          <w:color w:val="000000"/>
          <w:spacing w:val="8"/>
        </w:rPr>
        <w:t xml:space="preserve">В исключительных случаях Глава </w:t>
      </w:r>
      <w:r>
        <w:rPr>
          <w:color w:val="000000"/>
          <w:spacing w:val="-1"/>
        </w:rPr>
        <w:t xml:space="preserve">вправе продлить срок рассмотрения обращения не более чем на 30 </w:t>
      </w:r>
      <w:r>
        <w:rPr>
          <w:color w:val="000000"/>
          <w:spacing w:val="-3"/>
        </w:rPr>
        <w:t>календарных дней, уведомив о продлении срока его рассмотрения обратившегося.</w:t>
      </w:r>
    </w:p>
    <w:p w:rsidR="007C3E16" w:rsidRDefault="007C3E16" w:rsidP="007C3E16">
      <w:pPr>
        <w:shd w:val="clear" w:color="auto" w:fill="FFFFFF"/>
        <w:tabs>
          <w:tab w:val="left" w:pos="1469"/>
        </w:tabs>
        <w:ind w:left="5" w:firstLine="851"/>
        <w:jc w:val="both"/>
      </w:pPr>
      <w:r>
        <w:rPr>
          <w:color w:val="000000"/>
          <w:spacing w:val="-10"/>
        </w:rPr>
        <w:t>5.7.</w:t>
      </w:r>
      <w:r>
        <w:rPr>
          <w:color w:val="000000"/>
        </w:rPr>
        <w:tab/>
      </w:r>
      <w:r>
        <w:rPr>
          <w:color w:val="000000"/>
          <w:spacing w:val="-2"/>
        </w:rPr>
        <w:t>Результат досудебного (внесудебного) обжалования применительно к каждой процедуре либо инстанции обжалования:</w:t>
      </w:r>
    </w:p>
    <w:p w:rsidR="007C3E16" w:rsidRDefault="007C3E16" w:rsidP="007C3E16">
      <w:pPr>
        <w:shd w:val="clear" w:color="auto" w:fill="FFFFFF"/>
        <w:ind w:firstLine="851"/>
        <w:jc w:val="both"/>
        <w:rPr>
          <w:color w:val="000000"/>
          <w:spacing w:val="-5"/>
        </w:rPr>
      </w:pPr>
      <w:r>
        <w:rPr>
          <w:color w:val="000000"/>
          <w:spacing w:val="-2"/>
        </w:rPr>
        <w:t xml:space="preserve">по результатам рассмотрения заявления, жалобы, претензии принимается решение об удовлетворении требований заявителя и о признании неправомерным </w:t>
      </w:r>
      <w:r>
        <w:rPr>
          <w:color w:val="000000"/>
          <w:spacing w:val="13"/>
        </w:rPr>
        <w:t xml:space="preserve">обжалованного действия (бездействия) и решения либо об отказе в </w:t>
      </w:r>
      <w:r>
        <w:rPr>
          <w:color w:val="000000"/>
          <w:spacing w:val="-5"/>
        </w:rPr>
        <w:t>удовлетворении требований.</w:t>
      </w:r>
    </w:p>
    <w:p w:rsidR="007C3E16" w:rsidRDefault="007C3E16" w:rsidP="007C3E16"/>
    <w:p w:rsidR="007C3E16" w:rsidRDefault="007C3E16" w:rsidP="007C3E16"/>
    <w:p w:rsidR="007C3E16" w:rsidRDefault="007C3E16" w:rsidP="007C3E16"/>
    <w:p w:rsidR="007C3E16" w:rsidRDefault="007C3E16" w:rsidP="007C3E16"/>
    <w:p w:rsidR="007C3E16" w:rsidRDefault="007C3E16" w:rsidP="007C3E16"/>
    <w:p w:rsidR="007C3E16" w:rsidRDefault="007C3E16" w:rsidP="007C3E16"/>
    <w:p w:rsidR="007C3E16" w:rsidRDefault="007C3E16" w:rsidP="007C3E16"/>
    <w:p w:rsidR="007C3E16" w:rsidRDefault="007C3E16" w:rsidP="007C3E16">
      <w:pPr>
        <w:snapToGrid/>
        <w:spacing w:after="200" w:line="276" w:lineRule="auto"/>
      </w:pPr>
      <w:r>
        <w:br w:type="page"/>
      </w:r>
    </w:p>
    <w:p w:rsidR="007C3E16" w:rsidRDefault="007C3E16" w:rsidP="007C3E16">
      <w:pPr>
        <w:ind w:left="5103"/>
        <w:jc w:val="both"/>
      </w:pPr>
      <w:r>
        <w:lastRenderedPageBreak/>
        <w:t>ПРИЛОЖЕНИЕ № 1</w:t>
      </w:r>
    </w:p>
    <w:p w:rsidR="007C3E16" w:rsidRDefault="007C3E16" w:rsidP="007C3E16">
      <w:pPr>
        <w:ind w:left="5103"/>
        <w:jc w:val="both"/>
      </w:pPr>
      <w:r>
        <w:t>к административному регламенту</w:t>
      </w:r>
    </w:p>
    <w:p w:rsidR="007C3E16" w:rsidRDefault="007C3E16" w:rsidP="007C3E16">
      <w:pPr>
        <w:ind w:left="5103"/>
        <w:jc w:val="both"/>
      </w:pPr>
      <w:r>
        <w:t xml:space="preserve">предоставления муниципальной услуги </w:t>
      </w:r>
      <w:r>
        <w:rPr>
          <w:bCs/>
        </w:rPr>
        <w:t>по предоставлению земельных участков</w:t>
      </w:r>
      <w:r>
        <w:t xml:space="preserve"> </w:t>
      </w:r>
      <w:r>
        <w:rPr>
          <w:bCs/>
        </w:rPr>
        <w:t>для индивидуального жилищного строительства</w:t>
      </w:r>
      <w:r>
        <w:t xml:space="preserve"> </w:t>
      </w:r>
      <w:r>
        <w:rPr>
          <w:bCs/>
        </w:rPr>
        <w:t>в результате проведения торгов (конкурсов, аукционов)</w:t>
      </w:r>
    </w:p>
    <w:p w:rsidR="007C3E16" w:rsidRDefault="007C3E16" w:rsidP="007C3E16">
      <w:pPr>
        <w:ind w:left="5954"/>
        <w:jc w:val="right"/>
        <w:rPr>
          <w:sz w:val="24"/>
          <w:szCs w:val="24"/>
        </w:rPr>
      </w:pPr>
    </w:p>
    <w:p w:rsidR="007C3E16" w:rsidRDefault="007C3E16" w:rsidP="007C3E16">
      <w:pPr>
        <w:jc w:val="center"/>
      </w:pPr>
    </w:p>
    <w:p w:rsidR="007C3E16" w:rsidRDefault="007C3E16" w:rsidP="007C3E16">
      <w:pPr>
        <w:ind w:left="5103"/>
      </w:pPr>
      <w:r>
        <w:t>ЗАЯВЛЕНИЕ об участии в торгах</w:t>
      </w:r>
    </w:p>
    <w:p w:rsidR="007C3E16" w:rsidRDefault="007C3E16" w:rsidP="007C3E16">
      <w:pPr>
        <w:ind w:left="5103"/>
        <w:jc w:val="both"/>
      </w:pPr>
    </w:p>
    <w:p w:rsidR="007C3E16" w:rsidRDefault="007C3E16" w:rsidP="007C3E16">
      <w:pPr>
        <w:ind w:left="5103"/>
        <w:jc w:val="both"/>
        <w:rPr>
          <w:color w:val="000000"/>
        </w:rPr>
      </w:pPr>
      <w:r>
        <w:rPr>
          <w:color w:val="000000"/>
        </w:rPr>
        <w:t>Главе рабочего поселка</w:t>
      </w:r>
      <w:proofErr w:type="gramStart"/>
      <w:r>
        <w:rPr>
          <w:color w:val="000000"/>
        </w:rPr>
        <w:t xml:space="preserve"> Ч</w:t>
      </w:r>
      <w:proofErr w:type="gramEnd"/>
      <w:r>
        <w:rPr>
          <w:color w:val="000000"/>
        </w:rPr>
        <w:t>ик</w:t>
      </w:r>
    </w:p>
    <w:p w:rsidR="007C3E16" w:rsidRDefault="007C3E16" w:rsidP="007C3E16">
      <w:pPr>
        <w:ind w:left="5103"/>
        <w:jc w:val="both"/>
        <w:rPr>
          <w:color w:val="000000"/>
        </w:rPr>
      </w:pPr>
      <w:r>
        <w:rPr>
          <w:color w:val="000000"/>
        </w:rPr>
        <w:t>___________________________________</w:t>
      </w:r>
    </w:p>
    <w:p w:rsidR="007C3E16" w:rsidRDefault="007C3E16" w:rsidP="007C3E16">
      <w:pPr>
        <w:ind w:left="5103"/>
        <w:jc w:val="both"/>
        <w:rPr>
          <w:color w:val="000000"/>
        </w:rPr>
      </w:pPr>
      <w:r>
        <w:rPr>
          <w:color w:val="000000"/>
        </w:rPr>
        <w:t>от &lt;*&gt; ___________________________________</w:t>
      </w:r>
    </w:p>
    <w:p w:rsidR="007C3E16" w:rsidRDefault="007C3E16" w:rsidP="007C3E16">
      <w:pPr>
        <w:ind w:left="5103"/>
        <w:jc w:val="both"/>
        <w:rPr>
          <w:color w:val="000000"/>
        </w:rPr>
      </w:pPr>
      <w:r>
        <w:rPr>
          <w:color w:val="000000"/>
        </w:rPr>
        <w:t>___________________________________</w:t>
      </w:r>
    </w:p>
    <w:p w:rsidR="007C3E16" w:rsidRDefault="007C3E16" w:rsidP="007C3E16">
      <w:pPr>
        <w:ind w:left="5103"/>
        <w:jc w:val="both"/>
        <w:rPr>
          <w:color w:val="000000"/>
        </w:rPr>
      </w:pPr>
      <w:r>
        <w:rPr>
          <w:color w:val="000000"/>
        </w:rPr>
        <w:t>___________________________________</w:t>
      </w:r>
    </w:p>
    <w:p w:rsidR="007C3E16" w:rsidRDefault="007C3E16" w:rsidP="007C3E16">
      <w:pPr>
        <w:ind w:left="5103"/>
        <w:jc w:val="both"/>
        <w:rPr>
          <w:color w:val="000000"/>
        </w:rPr>
      </w:pPr>
      <w:r>
        <w:rPr>
          <w:color w:val="000000"/>
        </w:rPr>
        <w:t>___________________________________</w:t>
      </w:r>
    </w:p>
    <w:p w:rsidR="007C3E16" w:rsidRDefault="007C3E16" w:rsidP="007C3E16">
      <w:pPr>
        <w:ind w:left="5103"/>
        <w:jc w:val="both"/>
        <w:rPr>
          <w:color w:val="000000"/>
        </w:rPr>
      </w:pPr>
    </w:p>
    <w:p w:rsidR="007C3E16" w:rsidRDefault="007C3E16" w:rsidP="007C3E16">
      <w:pPr>
        <w:ind w:left="5103"/>
        <w:jc w:val="both"/>
        <w:rPr>
          <w:color w:val="000000"/>
        </w:rPr>
      </w:pPr>
      <w:r>
        <w:rPr>
          <w:color w:val="000000"/>
        </w:rPr>
        <w:t>контактный телефон __________________</w:t>
      </w:r>
    </w:p>
    <w:p w:rsidR="007C3E16" w:rsidRDefault="007C3E16" w:rsidP="007C3E16">
      <w:pPr>
        <w:pStyle w:val="a4"/>
        <w:spacing w:before="0" w:beforeAutospacing="0" w:after="0" w:afterAutospacing="0"/>
        <w:ind w:left="5103"/>
        <w:jc w:val="both"/>
      </w:pPr>
    </w:p>
    <w:p w:rsidR="007C3E16" w:rsidRDefault="007C3E16" w:rsidP="007C3E1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ЗАЯВЛЕНИЕ</w:t>
      </w:r>
    </w:p>
    <w:p w:rsidR="007C3E16" w:rsidRDefault="007C3E16" w:rsidP="007C3E16">
      <w:pPr>
        <w:jc w:val="center"/>
      </w:pPr>
      <w:r>
        <w:rPr>
          <w:bCs/>
        </w:rPr>
        <w:t xml:space="preserve">о предоставлении земельного участка для индивидуального  жилищного строительства в результате проведения торгов </w:t>
      </w:r>
    </w:p>
    <w:p w:rsidR="007C3E16" w:rsidRDefault="007C3E16" w:rsidP="007C3E16"/>
    <w:p w:rsidR="007C3E16" w:rsidRDefault="007C3E16" w:rsidP="007C3E16">
      <w:pPr>
        <w:ind w:firstLine="851"/>
        <w:jc w:val="both"/>
      </w:pPr>
      <w:r>
        <w:t>Прошу предоставить в собственность (аренду) земельный участок для индивидуального жилищного строительства _________________________________</w:t>
      </w:r>
    </w:p>
    <w:p w:rsidR="007C3E16" w:rsidRDefault="007C3E16" w:rsidP="007C3E16">
      <w:pPr>
        <w:ind w:firstLine="851"/>
        <w:jc w:val="both"/>
      </w:pPr>
      <w:r>
        <w:t xml:space="preserve"> _______________________________________________________________________</w:t>
      </w:r>
    </w:p>
    <w:p w:rsidR="007C3E16" w:rsidRDefault="007C3E16" w:rsidP="007C3E16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(наименование объекта)</w:t>
      </w:r>
    </w:p>
    <w:p w:rsidR="007C3E16" w:rsidRDefault="007C3E16" w:rsidP="007C3E16">
      <w:pPr>
        <w:pStyle w:val="a5"/>
        <w:numPr>
          <w:ilvl w:val="2"/>
          <w:numId w:val="3"/>
        </w:numPr>
        <w:ind w:left="0" w:firstLine="851"/>
        <w:jc w:val="both"/>
      </w:pPr>
      <w:r>
        <w:t>Кадастровый номер земельного участка (в случае, если испрашиваемый земельный участок прошёл государственный кадастровый учёт) _______________________________________________________________________</w:t>
      </w:r>
    </w:p>
    <w:p w:rsidR="007C3E16" w:rsidRDefault="007C3E16" w:rsidP="007C3E16">
      <w:pPr>
        <w:ind w:firstLine="851"/>
        <w:jc w:val="both"/>
      </w:pPr>
      <w:r>
        <w:t>2. Площадь земельного участка в соответствии с кадастровым паспортом земельного участка или ориентировочная площадь земельного участка и её обоснование ____________________________________________________________</w:t>
      </w:r>
    </w:p>
    <w:p w:rsidR="007C3E16" w:rsidRDefault="007C3E16" w:rsidP="007C3E16">
      <w:pPr>
        <w:jc w:val="both"/>
      </w:pPr>
      <w:r>
        <w:t>_______________________________________________________________________</w:t>
      </w:r>
    </w:p>
    <w:p w:rsidR="007C3E16" w:rsidRDefault="007C3E16" w:rsidP="007C3E16">
      <w:pPr>
        <w:ind w:firstLine="851"/>
        <w:jc w:val="both"/>
      </w:pPr>
      <w:r>
        <w:t>3. Местоположение земельного участка в соответствии с кадастровым паспортом ______________________________________________________________</w:t>
      </w:r>
    </w:p>
    <w:p w:rsidR="007C3E16" w:rsidRDefault="007C3E16" w:rsidP="007C3E16">
      <w:pPr>
        <w:jc w:val="both"/>
      </w:pPr>
      <w:r>
        <w:t>_______________________________________________________________________</w:t>
      </w:r>
    </w:p>
    <w:p w:rsidR="007C3E16" w:rsidRDefault="007C3E16" w:rsidP="007C3E16">
      <w:pPr>
        <w:jc w:val="both"/>
      </w:pPr>
      <w:r>
        <w:t>_______________________________________________________________________</w:t>
      </w:r>
    </w:p>
    <w:p w:rsidR="007C3E16" w:rsidRDefault="007C3E16" w:rsidP="007C3E16"/>
    <w:p w:rsidR="007C3E16" w:rsidRDefault="007C3E16" w:rsidP="007C3E16">
      <w:pPr>
        <w:ind w:firstLine="851"/>
      </w:pPr>
      <w:r>
        <w:t>4. Разрешенное использование земельного участка _____________________</w:t>
      </w:r>
    </w:p>
    <w:p w:rsidR="007C3E16" w:rsidRDefault="007C3E16" w:rsidP="007C3E16">
      <w:r>
        <w:t>_______________________________________________________________________</w:t>
      </w:r>
    </w:p>
    <w:p w:rsidR="007C3E16" w:rsidRDefault="007C3E16" w:rsidP="007C3E16">
      <w:r>
        <w:t>_______________________________________________________________________</w:t>
      </w:r>
    </w:p>
    <w:p w:rsidR="007C3E16" w:rsidRDefault="007C3E16" w:rsidP="007C3E16">
      <w:r>
        <w:t xml:space="preserve">Реквизиты </w:t>
      </w:r>
      <w:r>
        <w:rPr>
          <w:rStyle w:val="apple-style-span"/>
        </w:rPr>
        <w:t xml:space="preserve">счета для возврата задатка: </w:t>
      </w:r>
      <w:r>
        <w:t>______________________________________________________________________</w:t>
      </w:r>
    </w:p>
    <w:p w:rsidR="007C3E16" w:rsidRDefault="007C3E16" w:rsidP="007C3E16"/>
    <w:p w:rsidR="007C3E16" w:rsidRDefault="007C3E16" w:rsidP="007C3E16">
      <w:r>
        <w:t xml:space="preserve">Заявитель: _____________________________________ </w:t>
      </w:r>
      <w:r>
        <w:tab/>
        <w:t>_________________</w:t>
      </w:r>
    </w:p>
    <w:p w:rsidR="007C3E16" w:rsidRDefault="007C3E16" w:rsidP="007C3E16">
      <w:pPr>
        <w:ind w:left="2124" w:firstLine="70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(Ф.И.О. гражданина)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(подпись)</w:t>
      </w:r>
    </w:p>
    <w:p w:rsidR="007C3E16" w:rsidRDefault="007C3E16" w:rsidP="007C3E16"/>
    <w:p w:rsidR="007C3E16" w:rsidRDefault="007C3E16" w:rsidP="007C3E16"/>
    <w:p w:rsidR="007C3E16" w:rsidRDefault="007C3E16" w:rsidP="007C3E16">
      <w:r>
        <w:t xml:space="preserve">«______»_____________________ 20______ г. </w:t>
      </w:r>
    </w:p>
    <w:p w:rsidR="007C3E16" w:rsidRDefault="007C3E16" w:rsidP="007C3E16">
      <w:pPr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7C3E16" w:rsidRDefault="007C3E16" w:rsidP="007C3E16">
      <w:pPr>
        <w:ind w:left="5103"/>
        <w:jc w:val="both"/>
      </w:pPr>
      <w:r>
        <w:br w:type="page"/>
      </w:r>
      <w:r>
        <w:lastRenderedPageBreak/>
        <w:t>ПРИЛОЖЕНИЕ № 2</w:t>
      </w:r>
    </w:p>
    <w:p w:rsidR="007C3E16" w:rsidRDefault="007C3E16" w:rsidP="007C3E16">
      <w:pPr>
        <w:ind w:left="5103"/>
        <w:jc w:val="both"/>
      </w:pPr>
      <w:r>
        <w:t>к административному регламенту</w:t>
      </w:r>
    </w:p>
    <w:p w:rsidR="007C3E16" w:rsidRDefault="007C3E16" w:rsidP="007C3E16">
      <w:pPr>
        <w:ind w:left="5103"/>
        <w:jc w:val="both"/>
      </w:pPr>
      <w:r>
        <w:t xml:space="preserve">предоставления муниципальной услуги </w:t>
      </w:r>
      <w:r>
        <w:rPr>
          <w:bCs/>
        </w:rPr>
        <w:t>по предоставлению земельных участков</w:t>
      </w:r>
      <w:r>
        <w:t xml:space="preserve"> </w:t>
      </w:r>
      <w:r>
        <w:rPr>
          <w:bCs/>
        </w:rPr>
        <w:t>для индивидуального жилищного строительства</w:t>
      </w:r>
      <w:r>
        <w:t xml:space="preserve"> </w:t>
      </w:r>
      <w:r>
        <w:rPr>
          <w:bCs/>
        </w:rPr>
        <w:t>в результате проведения торгов (конкурсов, аукционов)</w:t>
      </w:r>
    </w:p>
    <w:p w:rsidR="007C3E16" w:rsidRDefault="007C3E16" w:rsidP="007C3E16">
      <w:pPr>
        <w:rPr>
          <w:sz w:val="24"/>
          <w:szCs w:val="24"/>
        </w:rPr>
      </w:pPr>
    </w:p>
    <w:p w:rsidR="007C3E16" w:rsidRDefault="007C3E16" w:rsidP="007C3E16">
      <w:pPr>
        <w:jc w:val="center"/>
      </w:pPr>
    </w:p>
    <w:p w:rsidR="007C3E16" w:rsidRDefault="007C3E16" w:rsidP="007C3E16">
      <w:pPr>
        <w:jc w:val="center"/>
      </w:pPr>
      <w:r>
        <w:t>БЛОК- СХЕМА</w:t>
      </w:r>
    </w:p>
    <w:p w:rsidR="007C3E16" w:rsidRDefault="007C3E16" w:rsidP="007C3E16">
      <w:pPr>
        <w:jc w:val="center"/>
      </w:pPr>
      <w:r>
        <w:t>предоставления муниципальной услуги</w:t>
      </w:r>
    </w:p>
    <w:p w:rsidR="007C3E16" w:rsidRDefault="007C3E16" w:rsidP="007C3E16">
      <w:pPr>
        <w:jc w:val="center"/>
      </w:pPr>
    </w:p>
    <w:tbl>
      <w:tblPr>
        <w:tblW w:w="921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284"/>
        <w:gridCol w:w="2693"/>
        <w:gridCol w:w="283"/>
        <w:gridCol w:w="1551"/>
        <w:gridCol w:w="1707"/>
      </w:tblGrid>
      <w:tr w:rsidR="007C3E16" w:rsidTr="007C3E16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16" w:rsidRDefault="007C3E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7C3E16" w:rsidTr="007C3E16"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E16" w:rsidRDefault="007C3E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C3E16" w:rsidRDefault="007C3E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-5080</wp:posOffset>
                      </wp:positionV>
                      <wp:extent cx="9525" cy="209550"/>
                      <wp:effectExtent l="38100" t="0" r="66675" b="571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82.65pt;margin-top:-.4pt;width: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E16" w:rsidRDefault="007C3E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E16" w:rsidRDefault="007C3E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E16" w:rsidRDefault="007C3E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E16" w:rsidRDefault="007C3E1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E16" w:rsidTr="007C3E16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16" w:rsidRDefault="007C3E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Проверка сведений, представленных заявителем</w:t>
            </w:r>
          </w:p>
        </w:tc>
      </w:tr>
      <w:tr w:rsidR="007C3E16" w:rsidTr="007C3E16"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E16" w:rsidRDefault="007C3E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C3E16" w:rsidRDefault="007C3E16">
            <w:pPr>
              <w:spacing w:line="276" w:lineRule="auto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1905</wp:posOffset>
                      </wp:positionV>
                      <wp:extent cx="9525" cy="209550"/>
                      <wp:effectExtent l="38100" t="0" r="66675" b="5715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81.9pt;margin-top:.15pt;width: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E16" w:rsidRDefault="007C3E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E16" w:rsidRDefault="007C3E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E16" w:rsidRDefault="007C3E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E16" w:rsidRDefault="007C3E1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E16" w:rsidTr="007C3E16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16" w:rsidRDefault="007C3E1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2750185</wp:posOffset>
                      </wp:positionH>
                      <wp:positionV relativeFrom="paragraph">
                        <wp:posOffset>241935</wp:posOffset>
                      </wp:positionV>
                      <wp:extent cx="9525" cy="209550"/>
                      <wp:effectExtent l="38100" t="0" r="66675" b="571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216.55pt;margin-top:19.05pt;width: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241935</wp:posOffset>
                      </wp:positionV>
                      <wp:extent cx="9525" cy="209550"/>
                      <wp:effectExtent l="38100" t="0" r="66675" b="571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64.75pt;margin-top:19.05pt;width: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>
              <w:rPr>
                <w:lang w:eastAsia="en-US"/>
              </w:rPr>
              <w:t>Отбор участников аукциона</w:t>
            </w:r>
          </w:p>
        </w:tc>
      </w:tr>
      <w:tr w:rsidR="007C3E16" w:rsidTr="007C3E16"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E16" w:rsidRDefault="007C3E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E16" w:rsidRDefault="007C3E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E16" w:rsidRDefault="007C3E16">
            <w:pPr>
              <w:spacing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E16" w:rsidRDefault="007C3E16">
            <w:pPr>
              <w:spacing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E16" w:rsidRDefault="007C3E16">
            <w:pPr>
              <w:spacing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C3E16" w:rsidRDefault="007C3E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37465</wp:posOffset>
                      </wp:positionV>
                      <wp:extent cx="9525" cy="209550"/>
                      <wp:effectExtent l="38100" t="0" r="66675" b="571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2.3pt;margin-top:2.95pt;width: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7C3E16" w:rsidTr="007C3E1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16" w:rsidRDefault="007C3E16">
            <w:pPr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аукциона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E16" w:rsidRDefault="007C3E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16" w:rsidRDefault="007C3E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Признание торгов не </w:t>
            </w:r>
            <w:proofErr w:type="gramStart"/>
            <w:r>
              <w:rPr>
                <w:lang w:eastAsia="en-US"/>
              </w:rPr>
              <w:t>состоявшимися</w:t>
            </w:r>
            <w:proofErr w:type="gramEnd"/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E16" w:rsidRDefault="007C3E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16" w:rsidRDefault="007C3E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Отказ в предоставлении муниципальной услуги</w:t>
            </w:r>
          </w:p>
        </w:tc>
      </w:tr>
      <w:tr w:rsidR="007C3E16" w:rsidTr="007C3E16"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C3E16" w:rsidRDefault="007C3E16">
            <w:pPr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635</wp:posOffset>
                      </wp:positionV>
                      <wp:extent cx="9525" cy="209550"/>
                      <wp:effectExtent l="38100" t="0" r="66675" b="571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64pt;margin-top:.05pt;width: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E16" w:rsidRDefault="007C3E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C3E16" w:rsidRDefault="007C3E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635</wp:posOffset>
                      </wp:positionV>
                      <wp:extent cx="9525" cy="209550"/>
                      <wp:effectExtent l="38100" t="0" r="66675" b="571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66.95pt;margin-top:.05pt;width: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C3E16" w:rsidRDefault="007C3E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E16" w:rsidRDefault="007C3E1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C3E16" w:rsidTr="007C3E16"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16" w:rsidRDefault="007C3E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Договор аренды или купли-продажи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3E16" w:rsidRDefault="007C3E1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3E16" w:rsidRDefault="007C3E1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7C3E16" w:rsidRDefault="007C3E16" w:rsidP="007C3E16"/>
    <w:p w:rsidR="007C3E16" w:rsidRDefault="007C3E16" w:rsidP="007C3E16"/>
    <w:p w:rsidR="00CC5D07" w:rsidRDefault="00CC5D07"/>
    <w:sectPr w:rsidR="00CC5D07" w:rsidSect="007C3E16">
      <w:pgSz w:w="11907" w:h="16839" w:code="9"/>
      <w:pgMar w:top="1134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854"/>
    <w:multiLevelType w:val="hybridMultilevel"/>
    <w:tmpl w:val="EF8ECF9E"/>
    <w:lvl w:ilvl="0" w:tplc="28162C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990FB0"/>
    <w:multiLevelType w:val="singleLevel"/>
    <w:tmpl w:val="F752CA2A"/>
    <w:lvl w:ilvl="0">
      <w:start w:val="4"/>
      <w:numFmt w:val="decimal"/>
      <w:lvlText w:val="5.%1."/>
      <w:legacy w:legacy="1" w:legacySpace="0" w:legacyIndent="8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2BD752A"/>
    <w:multiLevelType w:val="singleLevel"/>
    <w:tmpl w:val="2FB21BEE"/>
    <w:lvl w:ilvl="0">
      <w:start w:val="2"/>
      <w:numFmt w:val="decimal"/>
      <w:lvlText w:val="5.%1."/>
      <w:legacy w:legacy="1" w:legacySpace="0" w:legacyIndent="8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4DE16EC"/>
    <w:multiLevelType w:val="multilevel"/>
    <w:tmpl w:val="A0349AA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441563F"/>
    <w:multiLevelType w:val="multilevel"/>
    <w:tmpl w:val="025023A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5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ED0CC1"/>
    <w:multiLevelType w:val="multilevel"/>
    <w:tmpl w:val="F0C2E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</w:num>
  <w:num w:numId="7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16"/>
    <w:rsid w:val="007C3E16"/>
    <w:rsid w:val="00CC5D07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1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C3E16"/>
    <w:rPr>
      <w:color w:val="0000FF"/>
      <w:u w:val="single"/>
    </w:rPr>
  </w:style>
  <w:style w:type="paragraph" w:styleId="a4">
    <w:name w:val="Normal (Web)"/>
    <w:basedOn w:val="a"/>
    <w:semiHidden/>
    <w:unhideWhenUsed/>
    <w:rsid w:val="007C3E16"/>
    <w:pPr>
      <w:snapToGri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C3E16"/>
    <w:pPr>
      <w:ind w:left="720"/>
      <w:contextualSpacing/>
    </w:pPr>
  </w:style>
  <w:style w:type="paragraph" w:customStyle="1" w:styleId="ConsPlusNonformat">
    <w:name w:val="ConsPlusNonformat"/>
    <w:uiPriority w:val="99"/>
    <w:rsid w:val="007C3E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7C3E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1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C3E16"/>
    <w:rPr>
      <w:color w:val="0000FF"/>
      <w:u w:val="single"/>
    </w:rPr>
  </w:style>
  <w:style w:type="paragraph" w:styleId="a4">
    <w:name w:val="Normal (Web)"/>
    <w:basedOn w:val="a"/>
    <w:semiHidden/>
    <w:unhideWhenUsed/>
    <w:rsid w:val="007C3E16"/>
    <w:pPr>
      <w:snapToGri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C3E16"/>
    <w:pPr>
      <w:ind w:left="720"/>
      <w:contextualSpacing/>
    </w:pPr>
  </w:style>
  <w:style w:type="paragraph" w:customStyle="1" w:styleId="ConsPlusNonformat">
    <w:name w:val="ConsPlusNonformat"/>
    <w:uiPriority w:val="99"/>
    <w:rsid w:val="007C3E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7C3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25B36932417EBA4908557EBE3A080CBF1D883942BB88368B20021E6781F81DAB53C138E43054710CF45FC6dCG" TargetMode="External"/><Relationship Id="rId13" Type="http://schemas.openxmlformats.org/officeDocument/2006/relationships/hyperlink" Target="mailto:kochen@uy.nsk.s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B25B36932417EBA4908557DAC565605B713DE3540B58169D57F594330C8d8G" TargetMode="External"/><Relationship Id="rId12" Type="http://schemas.openxmlformats.org/officeDocument/2006/relationships/hyperlink" Target="http://www.r54.nalog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25B36932417EBA4908557DAC565605B713D03546B98169D57F59433088F24AEC1C987AA03D5578C0d8G" TargetMode="External"/><Relationship Id="rId11" Type="http://schemas.openxmlformats.org/officeDocument/2006/relationships/hyperlink" Target="http://www.to54.rosreest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dm-chik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Chik\Desktop\&#1087;&#1086;&#1089;&#1090;&#1072;&#1085;&#1086;&#1074;&#1083;&#1077;&#1085;&#1080;&#1077;%20&#1086;&#1090;%2022.%2004.%202015%20&#8470;%2060.docx" TargetMode="External"/><Relationship Id="rId14" Type="http://schemas.openxmlformats.org/officeDocument/2006/relationships/hyperlink" Target="mailto:fgu5111@u5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5751</Words>
  <Characters>32785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2</cp:revision>
  <dcterms:created xsi:type="dcterms:W3CDTF">2015-04-23T08:55:00Z</dcterms:created>
  <dcterms:modified xsi:type="dcterms:W3CDTF">2015-04-23T08:57:00Z</dcterms:modified>
</cp:coreProperties>
</file>